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1" w:rsidRPr="001D5F8C" w:rsidRDefault="00B66FE6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6FE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-1000700</wp:posOffset>
            </wp:positionH>
            <wp:positionV relativeFrom="paragraph">
              <wp:posOffset>39034</wp:posOffset>
            </wp:positionV>
            <wp:extent cx="6787191" cy="9031857"/>
            <wp:effectExtent l="19050" t="0" r="0" b="0"/>
            <wp:wrapNone/>
            <wp:docPr id="1" name="Рисунок 1" descr="D:\2021-2022\Документы со сканами\Сканы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\Документы со сканами\Сканы\Scan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191" cy="903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321" w:rsidRDefault="00B64321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72" w:rsidRPr="001D5F8C" w:rsidRDefault="00DD7E72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846"/>
        <w:gridCol w:w="7767"/>
        <w:gridCol w:w="709"/>
      </w:tblGrid>
      <w:tr w:rsidR="00B64321" w:rsidRPr="001D5F8C" w:rsidTr="00B64321">
        <w:tc>
          <w:tcPr>
            <w:tcW w:w="846" w:type="dxa"/>
          </w:tcPr>
          <w:p w:rsidR="00B64321" w:rsidRPr="001D5F8C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7767" w:type="dxa"/>
          </w:tcPr>
          <w:p w:rsidR="00B64321" w:rsidRPr="001D5F8C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</w:tcPr>
          <w:p w:rsidR="00B64321" w:rsidRPr="005D0DCD" w:rsidRDefault="00B64321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</w:tcPr>
          <w:p w:rsidR="00B64321" w:rsidRPr="005D0DCD" w:rsidRDefault="005D0DC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 I Целевой </w:t>
            </w:r>
          </w:p>
        </w:tc>
        <w:tc>
          <w:tcPr>
            <w:tcW w:w="709" w:type="dxa"/>
          </w:tcPr>
          <w:p w:rsidR="00B64321" w:rsidRPr="005D0DCD" w:rsidRDefault="005D0DC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 и задачи Программы воспитания</w:t>
            </w:r>
          </w:p>
        </w:tc>
        <w:tc>
          <w:tcPr>
            <w:tcW w:w="709" w:type="dxa"/>
          </w:tcPr>
          <w:p w:rsidR="00B64321" w:rsidRPr="005D0DCD" w:rsidRDefault="005D0DC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Методологические основы и принципы построения Программы воспитания</w:t>
            </w:r>
          </w:p>
        </w:tc>
        <w:tc>
          <w:tcPr>
            <w:tcW w:w="709" w:type="dxa"/>
          </w:tcPr>
          <w:p w:rsidR="00B64321" w:rsidRPr="005D0DCD" w:rsidRDefault="005D0DC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Уклад образовательной организации</w:t>
            </w:r>
          </w:p>
        </w:tc>
        <w:tc>
          <w:tcPr>
            <w:tcW w:w="709" w:type="dxa"/>
          </w:tcPr>
          <w:p w:rsidR="00B64321" w:rsidRPr="005D0DCD" w:rsidRDefault="008A7A1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Воспитывающая ср</w:t>
            </w:r>
            <w:r w:rsidR="0025434C"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еда</w:t>
            </w:r>
          </w:p>
        </w:tc>
        <w:tc>
          <w:tcPr>
            <w:tcW w:w="709" w:type="dxa"/>
          </w:tcPr>
          <w:p w:rsidR="00B64321" w:rsidRPr="005D0DCD" w:rsidRDefault="008A7A1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767" w:type="dxa"/>
          </w:tcPr>
          <w:p w:rsidR="00B64321" w:rsidRPr="005D0DCD" w:rsidRDefault="0025434C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Общности (сообщества)</w:t>
            </w:r>
          </w:p>
        </w:tc>
        <w:tc>
          <w:tcPr>
            <w:tcW w:w="709" w:type="dxa"/>
          </w:tcPr>
          <w:p w:rsidR="00B64321" w:rsidRPr="005D0DCD" w:rsidRDefault="008A7A1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Социокультурный</w:t>
            </w:r>
            <w:proofErr w:type="spellEnd"/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контекст</w:t>
            </w:r>
          </w:p>
        </w:tc>
        <w:tc>
          <w:tcPr>
            <w:tcW w:w="709" w:type="dxa"/>
          </w:tcPr>
          <w:p w:rsidR="00B64321" w:rsidRPr="005D0DCD" w:rsidRDefault="008A7A1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Деятельн</w:t>
            </w:r>
            <w:r w:rsidR="0025434C"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ости и культурные практики</w:t>
            </w:r>
          </w:p>
        </w:tc>
        <w:tc>
          <w:tcPr>
            <w:tcW w:w="709" w:type="dxa"/>
          </w:tcPr>
          <w:p w:rsidR="00B64321" w:rsidRPr="005D0DCD" w:rsidRDefault="008A7A1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планируемым результатам освоения Программы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25434C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  <w:r w:rsidR="00B64321"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Целевые ориентиры воспитательной работы для детей дошкольного возраста (до 8 лет)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II. Содержательный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Содержание воспитательной работы по направлениям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Патриотическое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Этико-эстетическое направление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434C" w:rsidRPr="005D0DCD" w:rsidTr="00B64321">
        <w:tc>
          <w:tcPr>
            <w:tcW w:w="846" w:type="dxa"/>
          </w:tcPr>
          <w:p w:rsidR="0025434C" w:rsidRPr="005D0DCD" w:rsidRDefault="0025434C" w:rsidP="001D5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67" w:type="dxa"/>
          </w:tcPr>
          <w:p w:rsidR="0025434C" w:rsidRPr="005D0DCD" w:rsidRDefault="0025434C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Особенности реализации воспитательного процесса</w:t>
            </w:r>
          </w:p>
        </w:tc>
        <w:tc>
          <w:tcPr>
            <w:tcW w:w="709" w:type="dxa"/>
          </w:tcPr>
          <w:p w:rsidR="0025434C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25434C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B64321"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III. Организационный</w:t>
            </w:r>
          </w:p>
        </w:tc>
        <w:tc>
          <w:tcPr>
            <w:tcW w:w="709" w:type="dxa"/>
          </w:tcPr>
          <w:p w:rsidR="00B64321" w:rsidRPr="005D0DCD" w:rsidRDefault="004A358D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требования к условиям реализации Программы воспитания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0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="0025434C" w:rsidRPr="005D0D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взрослого с детьми. События ДОО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Кадровое обеспечение воспитательного процесса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Нормативно-методическое обеспечение реализации Программы воспитания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обеспечивающие достижение планируемых личностных результатов в работе с ОВЗ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4321" w:rsidRPr="005D0DCD" w:rsidTr="00B64321">
        <w:tc>
          <w:tcPr>
            <w:tcW w:w="846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767" w:type="dxa"/>
          </w:tcPr>
          <w:p w:rsidR="00B64321" w:rsidRPr="005D0DCD" w:rsidRDefault="00B64321" w:rsidP="001D5F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  <w:tc>
          <w:tcPr>
            <w:tcW w:w="709" w:type="dxa"/>
          </w:tcPr>
          <w:p w:rsidR="00B64321" w:rsidRPr="005D0DCD" w:rsidRDefault="00FE17D4" w:rsidP="005D0D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D5F8C" w:rsidRPr="001D5F8C" w:rsidRDefault="001D5F8C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D5F8C" w:rsidRPr="001D5F8C" w:rsidSect="00B66FE6">
          <w:headerReference w:type="default" r:id="rId8"/>
          <w:footerReference w:type="default" r:id="rId9"/>
          <w:pgSz w:w="11910" w:h="16840"/>
          <w:pgMar w:top="1134" w:right="851" w:bottom="1134" w:left="1701" w:header="754" w:footer="0" w:gutter="0"/>
          <w:pgNumType w:start="1"/>
          <w:cols w:space="720"/>
        </w:sectPr>
      </w:pPr>
    </w:p>
    <w:p w:rsidR="009B7E61" w:rsidRPr="001D5F8C" w:rsidRDefault="00B64321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ПОЯСНИТЕЛЬНАЯ </w:t>
      </w:r>
      <w:r w:rsidR="001D5F8C" w:rsidRPr="001D5F8C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1D5F8C" w:rsidRPr="001D5F8C" w:rsidRDefault="001D5F8C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E61" w:rsidRDefault="009B7E6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воспитания является приложением к адаптивной основной образовательной программе МБДОУ ДС № 15 «Аленка». 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учетом Плана мероприятий по реализации в 2021–2025 годах Стратегии развития воспитания в Российской  Федерации на период до 2025 года,  федерального </w:t>
      </w:r>
      <w:r w:rsidR="001D5F8C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государственного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образовательного стандарта дошкольного образования.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При составлении Программы воспитания использована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</w:t>
      </w:r>
      <w:r w:rsidR="001D5F8C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кол от 2 июня 2020 года № 2/20)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1D5F8C" w:rsidRPr="001D5F8C" w:rsidRDefault="001D5F8C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Примерная программа основана на воплощении национального воспитательного  идеала, который понимается как высшая цель  образования,  нравственное  (идеальное)  представление о человеке.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основе процесса воспитания детей лежат конституционные и национальные ценности российского общества. </w:t>
      </w:r>
    </w:p>
    <w:p w:rsidR="00B64321" w:rsidRPr="001D5F8C" w:rsidRDefault="001D5F8C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r w:rsidR="00B64321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 ценности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отражены</w:t>
      </w:r>
      <w:r w:rsidR="00B64321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основных направ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лениях воспитательной работы</w:t>
      </w:r>
      <w:r w:rsidR="00B64321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Родины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природы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лежат в основе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патриотического направления воспитания.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человека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семьи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дружбы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сотрудничества лежат в основе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социального направления воспитания.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знания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лежит в основе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познавательного направления воспитания.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здоровья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лежит в основе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физического и оздоровительного направления воспитания. 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труда 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лежит в основе </w:t>
      </w:r>
      <w:r w:rsidRPr="001D5F8C">
        <w:rPr>
          <w:rFonts w:ascii="Times New Roman" w:eastAsia="Times New Roman" w:hAnsi="Times New Roman" w:cs="Times New Roman"/>
          <w:sz w:val="24"/>
          <w:szCs w:val="24"/>
          <w:u w:val="single"/>
        </w:rPr>
        <w:t>трудового направления воспитания.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культуры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красоты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лежат в основе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этико-эстетического направления воспитания.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Примерной программы основана на взаимодействии с разными субъектами образовательных отношений. </w:t>
      </w:r>
      <w:bookmarkEnd w:id="0"/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64321" w:rsidRPr="001D5F8C" w:rsidSect="00B64321">
          <w:pgSz w:w="11910" w:h="16840"/>
          <w:pgMar w:top="1134" w:right="851" w:bottom="1134" w:left="1701" w:header="754" w:footer="0" w:gutter="0"/>
          <w:pgNumType w:start="1"/>
          <w:cols w:space="720"/>
        </w:sect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Раздел I. Целевые ориентиры и планируемые результаты Примерной программы</w:t>
      </w:r>
    </w:p>
    <w:p w:rsidR="00B64321" w:rsidRPr="001D5F8C" w:rsidRDefault="00B64321" w:rsidP="001D5F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Общая цель воспитания</w:t>
      </w:r>
      <w:r w:rsidR="001D5F8C"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через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формирование ценностного отношения к окружающему миру, другим людям, себе;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B64321" w:rsidRDefault="00B64321" w:rsidP="001D5F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>Задачи воспитания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нап</w:t>
      </w:r>
      <w:r w:rsidR="00C34002">
        <w:rPr>
          <w:rFonts w:ascii="Times New Roman" w:eastAsia="Times New Roman" w:hAnsi="Times New Roman" w:cs="Times New Roman"/>
          <w:sz w:val="24"/>
          <w:szCs w:val="24"/>
        </w:rPr>
        <w:t>равлениям воспитательной работы:</w:t>
      </w:r>
    </w:p>
    <w:p w:rsidR="00C34002" w:rsidRPr="00C34002" w:rsidRDefault="00C34002" w:rsidP="00C340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 xml:space="preserve">-обогащать представления детей о многообразии культурных норм и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ценностей, принятых в обществе;</w:t>
      </w:r>
    </w:p>
    <w:p w:rsidR="00C34002" w:rsidRPr="00C34002" w:rsidRDefault="00C34002" w:rsidP="00C340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-поддерживать самостоятельное взаимодействие и сотрудничество с взрослыми и сверстниками в разных видах деятельности, 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тановление детского сообщества;</w:t>
      </w:r>
    </w:p>
    <w:p w:rsidR="00C34002" w:rsidRPr="00C34002" w:rsidRDefault="00C34002" w:rsidP="00C340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 xml:space="preserve">-воспитывать чувство ответственности, самостоятельности, инициативности,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основ патриотизма;</w:t>
      </w:r>
    </w:p>
    <w:p w:rsidR="00C34002" w:rsidRPr="00C34002" w:rsidRDefault="00C34002" w:rsidP="00C340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-углублять представления детей о правилах безопасного поведения и умение следовать им в различных ситуациях; содействовать становлению ценностей здорового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образа жизни;</w:t>
      </w:r>
    </w:p>
    <w:p w:rsidR="00C34002" w:rsidRPr="00C34002" w:rsidRDefault="00C34002" w:rsidP="00A96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-сформировать систему ценностей, основанну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 xml:space="preserve">ю на непотребительском </w:t>
      </w:r>
      <w:proofErr w:type="spellStart"/>
      <w:r w:rsidR="00A9653A">
        <w:rPr>
          <w:rFonts w:ascii="Times New Roman" w:eastAsia="Times New Roman" w:hAnsi="Times New Roman" w:cs="Times New Roman"/>
          <w:sz w:val="24"/>
          <w:szCs w:val="24"/>
        </w:rPr>
        <w:t>отношени</w:t>
      </w:r>
      <w:r w:rsidRPr="00C3400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C34002">
        <w:rPr>
          <w:rFonts w:ascii="Times New Roman" w:eastAsia="Times New Roman" w:hAnsi="Times New Roman" w:cs="Times New Roman"/>
          <w:sz w:val="24"/>
          <w:szCs w:val="24"/>
        </w:rPr>
        <w:t xml:space="preserve"> природе и 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 xml:space="preserve">понимании </w:t>
      </w:r>
      <w:proofErr w:type="spellStart"/>
      <w:r w:rsidR="00A9653A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="00A9653A">
        <w:rPr>
          <w:rFonts w:ascii="Times New Roman" w:eastAsia="Times New Roman" w:hAnsi="Times New Roman" w:cs="Times New Roman"/>
          <w:sz w:val="24"/>
          <w:szCs w:val="24"/>
        </w:rPr>
        <w:t xml:space="preserve"> природы;</w:t>
      </w:r>
    </w:p>
    <w:p w:rsidR="00C34002" w:rsidRPr="00C34002" w:rsidRDefault="00C34002" w:rsidP="00A96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4002">
        <w:rPr>
          <w:rFonts w:ascii="Times New Roman" w:eastAsia="Times New Roman" w:hAnsi="Times New Roman" w:cs="Times New Roman"/>
          <w:sz w:val="24"/>
          <w:szCs w:val="24"/>
        </w:rPr>
        <w:t>-развивать предпосылки восприятия и понимания произведений искусства (живопись, графика, скульптура, архитектура) в многообразии его жанров (портрет, пейзаж, натюрморт); художественных лите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ратурных произведений и музыки;</w:t>
      </w:r>
      <w:proofErr w:type="gramEnd"/>
    </w:p>
    <w:p w:rsidR="00C34002" w:rsidRPr="00C34002" w:rsidRDefault="00C34002" w:rsidP="00A96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-поощрять прояв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ления морально-волевых качеств;</w:t>
      </w:r>
    </w:p>
    <w:p w:rsidR="00C34002" w:rsidRPr="001D5F8C" w:rsidRDefault="00C34002" w:rsidP="00C340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02">
        <w:rPr>
          <w:rFonts w:ascii="Times New Roman" w:eastAsia="Times New Roman" w:hAnsi="Times New Roman" w:cs="Times New Roman"/>
          <w:sz w:val="24"/>
          <w:szCs w:val="24"/>
        </w:rPr>
        <w:t>-сформировать представление о России как своей стране, узнавать и называть символику своей стр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аны (флаг, герб, гимн), о своей малой Родине.</w:t>
      </w:r>
    </w:p>
    <w:p w:rsidR="00A9653A" w:rsidRDefault="00A9653A" w:rsidP="001D5F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4321" w:rsidRPr="001D5F8C" w:rsidRDefault="00B64321" w:rsidP="00A96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1.2. Методологические основы и принципы построения Программы воспитания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воспитания руководствуется принципами дошкольного образования, определенными ФГОС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321" w:rsidRPr="00A9653A" w:rsidRDefault="00B64321" w:rsidP="00A965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построена на основе духовно-нравственных и </w:t>
      </w:r>
      <w:proofErr w:type="spellStart"/>
      <w:r w:rsidRPr="001D5F8C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 и о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пирается на следующие принципы: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гуманизма.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ценностного единства и совместности.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общего культурного образования.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следования нравственному примеру.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принципы безопасной жизнедеятельности.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совместной деятельности ребенка и взрослого.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инклюзивности</w:t>
      </w:r>
      <w:proofErr w:type="spellEnd"/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B64321" w:rsidRPr="001D5F8C" w:rsidRDefault="00B64321" w:rsidP="00A965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Данные принципы реализуются в укладе 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МБДОУ ДС № 15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, включающем воспитывающие среды, общности, культурные практики, совместную деятельность и события.</w:t>
      </w:r>
    </w:p>
    <w:p w:rsidR="00B64321" w:rsidRPr="001D5F8C" w:rsidRDefault="00B64321" w:rsidP="001D5F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1.2.1. Уклад образовательной организации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Уклад – общественный договор участников образовательных отношений, опирающийся на базовые национальные ценности, содержащий традиции региона и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задающий культуру поведения сообществ, описывающий предметно-пространственную среду, деятельности и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социокультурный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контекст.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Уклад учитывает специфику и конкретные формы организации распорядка дневного, недельного, меся</w:t>
      </w:r>
      <w:r w:rsidR="00A9653A">
        <w:rPr>
          <w:rFonts w:ascii="Times New Roman" w:eastAsia="Calibri" w:hAnsi="Times New Roman" w:cs="Times New Roman"/>
          <w:color w:val="000000"/>
          <w:sz w:val="24"/>
          <w:szCs w:val="24"/>
        </w:rPr>
        <w:t>чного, годового циклов жизни 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</w:t>
      </w:r>
      <w:r w:rsidR="00A9653A">
        <w:rPr>
          <w:rFonts w:ascii="Times New Roman" w:eastAsia="Times New Roman" w:hAnsi="Times New Roman" w:cs="Times New Roman"/>
          <w:sz w:val="24"/>
          <w:szCs w:val="24"/>
        </w:rPr>
        <w:t>огами и другими сотрудниками МБДОУ ДС № 15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446D9" w:rsidRPr="00C446D9" w:rsidRDefault="00C446D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46D9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традиции воспитательного процесса в МБДОУ ДС № 15.</w:t>
      </w:r>
    </w:p>
    <w:p w:rsidR="00C446D9" w:rsidRPr="00C446D9" w:rsidRDefault="00C446D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 xml:space="preserve">-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Стержнем </w:t>
      </w:r>
      <w:r>
        <w:rPr>
          <w:rFonts w:ascii="Times New Roman" w:eastAsia="Times New Roman" w:hAnsi="Times New Roman" w:cs="Times New Roman"/>
          <w:sz w:val="24"/>
          <w:szCs w:val="24"/>
        </w:rPr>
        <w:t>календарного плана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работы являются общие для всего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>событийные мероприятия, в 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участвуют дети всех возрастных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групп. </w:t>
      </w:r>
      <w:proofErr w:type="spellStart"/>
      <w:r w:rsidRPr="00C446D9">
        <w:rPr>
          <w:rFonts w:ascii="Times New Roman" w:eastAsia="Times New Roman" w:hAnsi="Times New Roman" w:cs="Times New Roman"/>
          <w:sz w:val="24"/>
          <w:szCs w:val="24"/>
        </w:rPr>
        <w:t>Межвозрастное</w:t>
      </w:r>
      <w:proofErr w:type="spellEnd"/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дошкольников способствует их </w:t>
      </w:r>
      <w:proofErr w:type="spellStart"/>
      <w:r w:rsidRPr="00C446D9">
        <w:rPr>
          <w:rFonts w:ascii="Times New Roman" w:eastAsia="Times New Roman" w:hAnsi="Times New Roman" w:cs="Times New Roman"/>
          <w:sz w:val="24"/>
          <w:szCs w:val="24"/>
        </w:rPr>
        <w:t>взаимообучению</w:t>
      </w:r>
      <w:proofErr w:type="spellEnd"/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446D9">
        <w:rPr>
          <w:rFonts w:ascii="Times New Roman" w:eastAsia="Times New Roman" w:hAnsi="Times New Roman" w:cs="Times New Roman"/>
          <w:sz w:val="24"/>
          <w:szCs w:val="24"/>
        </w:rPr>
        <w:t>взаимовоспитанию</w:t>
      </w:r>
      <w:proofErr w:type="spellEnd"/>
      <w:r w:rsidRPr="00C446D9">
        <w:rPr>
          <w:rFonts w:ascii="Times New Roman" w:eastAsia="Times New Roman" w:hAnsi="Times New Roman" w:cs="Times New Roman"/>
          <w:sz w:val="24"/>
          <w:szCs w:val="24"/>
        </w:rPr>
        <w:t>. Общение мл</w:t>
      </w:r>
      <w:r w:rsidR="00BC6249">
        <w:rPr>
          <w:rFonts w:ascii="Times New Roman" w:eastAsia="Times New Roman" w:hAnsi="Times New Roman" w:cs="Times New Roman"/>
          <w:sz w:val="24"/>
          <w:szCs w:val="24"/>
        </w:rPr>
        <w:t xml:space="preserve">адших по возрасту ребят с </w:t>
      </w:r>
      <w:proofErr w:type="gramStart"/>
      <w:r w:rsidR="00BC6249"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>старшими</w:t>
      </w:r>
      <w:proofErr w:type="gramEnd"/>
      <w:r w:rsidRPr="00C446D9">
        <w:rPr>
          <w:rFonts w:ascii="Times New Roman" w:eastAsia="Times New Roman" w:hAnsi="Times New Roman" w:cs="Times New Roman"/>
          <w:sz w:val="24"/>
          <w:szCs w:val="24"/>
        </w:rPr>
        <w:t xml:space="preserve"> создает благоприятные условия для фо</w:t>
      </w:r>
      <w:r w:rsidR="00BC6249">
        <w:rPr>
          <w:rFonts w:ascii="Times New Roman" w:eastAsia="Times New Roman" w:hAnsi="Times New Roman" w:cs="Times New Roman"/>
          <w:sz w:val="24"/>
          <w:szCs w:val="24"/>
        </w:rPr>
        <w:t xml:space="preserve">рмирования дружеских отношений,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>положительных эмоций, проявления уважения, само</w:t>
      </w:r>
      <w:r w:rsidR="00BC6249">
        <w:rPr>
          <w:rFonts w:ascii="Times New Roman" w:eastAsia="Times New Roman" w:hAnsi="Times New Roman" w:cs="Times New Roman"/>
          <w:sz w:val="24"/>
          <w:szCs w:val="24"/>
        </w:rPr>
        <w:t xml:space="preserve">стоятельности. Это дает большой </w:t>
      </w:r>
      <w:r w:rsidRPr="00C446D9">
        <w:rPr>
          <w:rFonts w:ascii="Times New Roman" w:eastAsia="Times New Roman" w:hAnsi="Times New Roman" w:cs="Times New Roman"/>
          <w:sz w:val="24"/>
          <w:szCs w:val="24"/>
        </w:rPr>
        <w:t>воспитательный результат, чем прямое влияние педагога.</w:t>
      </w:r>
    </w:p>
    <w:p w:rsidR="00C446D9" w:rsidRP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Детская художественная литература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народное творчество традиционно рассматриваются педагогами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в качестве наи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доступных и действенных в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воспитательном отношении видов искусства, обеспечивающих разви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тие личности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дошкольника в соответствии с общечеловеческ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ими и национальными ценностными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установками.</w:t>
      </w:r>
    </w:p>
    <w:p w:rsidR="00C446D9" w:rsidRP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коллектив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МБДОУ ДС № 15 ориентирован на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организацию разнообразных форм сообщес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тв. Это творческие объединения,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исследовательские лаборатории, конструк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торские бюро, детско-взрослые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объединения (совместные творческие мастерск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ие, родительские клубы). Данные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сообщества обеспечивают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полноценный опыт социализации детей.</w:t>
      </w:r>
    </w:p>
    <w:p w:rsidR="00C446D9" w:rsidRP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Коллективное планирование, разработка и проведение общих мероприятий.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существует практика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наставничества, в рамках которой педагоги-наставники оказывают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консультативную, психологическую, информацион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ную и технологическую поддержку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своим коллегам в вопросах организации воспитательных мероприятий.</w:t>
      </w:r>
    </w:p>
    <w:p w:rsidR="00C446D9" w:rsidRP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МБДОУ ДС № 15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создана сист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ема методического сопровождения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инициатив </w:t>
      </w:r>
      <w:proofErr w:type="gramStart"/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семьи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 совместно проводимых мероприятий, конкурсов, досугов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. Организовано един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с родителями образовательное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пространство для обмена опытом, знаниями,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деями, для обсуждения и решения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конкретных воспитательных задач. Именно педагогическа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инициатива родителей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стала новым этапом сотрудничества с ними, пока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зателем качества воспитательной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sz w:val="24"/>
          <w:szCs w:val="24"/>
        </w:rPr>
        <w:t>-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 воспитательным ресурс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по приобщению дошкольников к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истории и культуре своей Отчизны и своего ро</w:t>
      </w:r>
      <w:r>
        <w:rPr>
          <w:rFonts w:ascii="Times New Roman" w:eastAsia="Times New Roman" w:hAnsi="Times New Roman" w:cs="Times New Roman"/>
          <w:sz w:val="24"/>
          <w:szCs w:val="24"/>
        </w:rPr>
        <w:t>дного края являются Центры и музейный комплекс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. Музейная педагогика 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сматривается нами как ценность, </w:t>
      </w:r>
      <w:r w:rsidR="00C446D9" w:rsidRPr="00C446D9">
        <w:rPr>
          <w:rFonts w:ascii="Times New Roman" w:eastAsia="Times New Roman" w:hAnsi="Times New Roman" w:cs="Times New Roman"/>
          <w:sz w:val="24"/>
          <w:szCs w:val="24"/>
        </w:rPr>
        <w:t>обладающая исторической и художественной значимостью.</w:t>
      </w:r>
    </w:p>
    <w:p w:rsidR="00BC6249" w:rsidRPr="00C446D9" w:rsidRDefault="00BC6249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321" w:rsidRPr="001D5F8C" w:rsidRDefault="00A9653A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1.2.2. Воспитывающая среда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1D5F8C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321" w:rsidRPr="001D5F8C" w:rsidRDefault="008D18F2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1.2.3. Общности (сообщества)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Профессиональная общность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это устойчивая система связей и отношений между людьми, единство целей и задач воспитания, реализуемое всеми сотрудниками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Сами участники общности разделяют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Воспитатель, а также другие сотрудники должны: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-быть примером в формировании полноценных и сформированных ценностных ориентиров, норм общения и поведения;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Symbol" w:eastAsia="Calibri" w:hAnsi="Symbol" w:cs="Symbol"/>
          <w:color w:val="000000"/>
          <w:sz w:val="24"/>
          <w:szCs w:val="24"/>
        </w:rPr>
        <w:t>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-заботиться о том, чтобы дети непрерывно приобретали опыт общения на основе чувства доброжелательности;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-учить детей совместной деятельности, насыщать их жизнь событиями, которые сплачивали бы и объединяли ребят; </w:t>
      </w:r>
    </w:p>
    <w:p w:rsidR="00B64321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в детях чувство ответственности перед группой за свое поведение. </w:t>
      </w:r>
    </w:p>
    <w:p w:rsidR="008D18F2" w:rsidRPr="008D18F2" w:rsidRDefault="008D18F2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8F2">
        <w:rPr>
          <w:rFonts w:ascii="Times New Roman" w:eastAsia="Calibri" w:hAnsi="Times New Roman" w:cs="Times New Roman"/>
          <w:color w:val="000000"/>
          <w:sz w:val="24"/>
          <w:szCs w:val="24"/>
        </w:rPr>
        <w:t>К професси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ональным общностям в МБДОУ ДС № 15</w:t>
      </w:r>
      <w:r w:rsidRPr="008D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относятся:</w:t>
      </w:r>
    </w:p>
    <w:p w:rsidR="008D18F2" w:rsidRDefault="008D18F2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8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F05D54">
        <w:rPr>
          <w:rFonts w:ascii="Times New Roman" w:eastAsia="Calibri" w:hAnsi="Times New Roman" w:cs="Times New Roman"/>
          <w:color w:val="000000"/>
          <w:sz w:val="24"/>
          <w:szCs w:val="24"/>
        </w:rPr>
        <w:t>общее собрание трудового коллектива;</w:t>
      </w:r>
    </w:p>
    <w:p w:rsidR="008D18F2" w:rsidRPr="008D18F2" w:rsidRDefault="00F05D54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Совет педагогов</w:t>
      </w:r>
      <w:r w:rsidR="008D18F2" w:rsidRPr="008D18F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D18F2" w:rsidRDefault="00F05D54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методическое объединение учителей-логопедов;</w:t>
      </w:r>
    </w:p>
    <w:p w:rsidR="00F05D54" w:rsidRPr="008D18F2" w:rsidRDefault="00F05D54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временные творческие коллективы (рабочие группы);</w:t>
      </w:r>
    </w:p>
    <w:p w:rsidR="008D18F2" w:rsidRPr="001D5F8C" w:rsidRDefault="008D18F2" w:rsidP="00BB43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18F2">
        <w:rPr>
          <w:rFonts w:ascii="Times New Roman" w:eastAsia="Calibri" w:hAnsi="Times New Roman" w:cs="Times New Roman"/>
          <w:color w:val="000000"/>
          <w:sz w:val="24"/>
          <w:szCs w:val="24"/>
        </w:rPr>
        <w:t>- психолого-педагогический консилиум.</w:t>
      </w:r>
    </w:p>
    <w:p w:rsidR="00B64321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Профессионально-родительская общность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сотрудников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ДОУ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Зачастую поведение ребенка сильно различается дома и в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ДОУ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F05D54" w:rsidRPr="00F05D54" w:rsidRDefault="00F05D54" w:rsidP="00F05D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профессионально-родительским общностям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МБДОУ детский сад № 15</w:t>
      </w:r>
      <w:r w:rsidRPr="00F05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относятся:</w:t>
      </w:r>
    </w:p>
    <w:p w:rsidR="00F05D54" w:rsidRPr="00F05D54" w:rsidRDefault="00F05D54" w:rsidP="00F05D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Учредительный Совет</w:t>
      </w:r>
      <w:r w:rsidRPr="00F05D5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05D54" w:rsidRDefault="00F05D54" w:rsidP="00F05D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D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родительское собрание;</w:t>
      </w:r>
    </w:p>
    <w:p w:rsidR="00F05D54" w:rsidRPr="001D5F8C" w:rsidRDefault="00F05D54" w:rsidP="00F05D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родительский комитет группы</w:t>
      </w:r>
      <w:r w:rsidRPr="00F05D5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Детско-взрослая общность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B64321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BB4355" w:rsidRDefault="00BB4355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детско-взрослым</w:t>
      </w:r>
      <w:r w:rsidRP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общностям в МБДОУ детский сад № 15 относятся:</w:t>
      </w:r>
    </w:p>
    <w:p w:rsidR="00BB4355" w:rsidRDefault="00BB4355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кружки;</w:t>
      </w:r>
    </w:p>
    <w:p w:rsidR="00BB4355" w:rsidRPr="001D5F8C" w:rsidRDefault="00BB4355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клуб «Юный археолог».</w:t>
      </w:r>
    </w:p>
    <w:p w:rsidR="00B64321" w:rsidRPr="001D5F8C" w:rsidRDefault="00B64321" w:rsidP="008D18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Детская общность. 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8D18F2" w:rsidRPr="00BB4355" w:rsidRDefault="00B64321" w:rsidP="00BB43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Одним из видов детских общностей являются разновозрастные детские общности. В </w:t>
      </w:r>
      <w:r w:rsidR="008D18F2"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обеспечена возможность взаимодействия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ребенка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ания заботы и ответственности.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Культура поведения взрослых в 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отсутствие спешки, разумная сбалансированность планов – это необходимые условия нормальной жизни и развития детей.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 должен соблюдать кодекс нормы профессиональной этики и поведения: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всегда выходит навстречу родителям и приветствует родителей и детей первым;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улыбка – всегда обязательная часть приветствия;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описывает события и ситуации, но не даёт им оценки;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тон общения ровный и дружелюбный, исключается повышение голоса;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уважительное отношение к личности воспитанника;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заинтересованно слушать собеседника и сопереживать ему; </w:t>
      </w:r>
    </w:p>
    <w:p w:rsidR="00B64321" w:rsidRPr="001D5F8C" w:rsidRDefault="00B64321" w:rsidP="00BB43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умение видеть и слышать в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оспитанника, сопереживать ему;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уравновешенность и самообладание, выдержка в отношениях с детьми;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сочетать мягкий эмоциональный и деловой тон в отношениях с детьми;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сочетать требовательность с чутким отношением к воспитанникам;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знание возрастных и индивидуальных особенностей воспитанников;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B4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соответствие внешнего вида статусу воспитателя детского сада.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BB4355" w:rsidRDefault="00BB4355" w:rsidP="00BB435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1.2.4.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Социокультурный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контекст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Социокультурный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ценности являются определяющими в структурно-содержательной основе Программы воспитания.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Социокультурный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B64321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контекста опирается на построение социального партнерства образовательной организации. </w:t>
      </w:r>
    </w:p>
    <w:p w:rsidR="00B971C4" w:rsidRDefault="00B971C4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Социальные партнеры МБДО ДС № 15:</w:t>
      </w:r>
    </w:p>
    <w:p w:rsidR="00DB3197" w:rsidRDefault="00DB3197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МБОУ СОШ № 2;</w:t>
      </w:r>
    </w:p>
    <w:p w:rsidR="00B971C4" w:rsidRPr="00B971C4" w:rsidRDefault="00B971C4" w:rsidP="00B971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1C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межпоселенческий</w:t>
      </w:r>
      <w:proofErr w:type="spellEnd"/>
      <w:r w:rsidRPr="00B971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музей им. Р</w:t>
      </w:r>
      <w:r w:rsidR="00DB3197">
        <w:rPr>
          <w:rFonts w:ascii="Times New Roman" w:eastAsia="Calibri" w:hAnsi="Times New Roman" w:cs="Times New Roman"/>
          <w:color w:val="000000"/>
          <w:sz w:val="24"/>
          <w:szCs w:val="24"/>
        </w:rPr>
        <w:t>озова;</w:t>
      </w:r>
    </w:p>
    <w:p w:rsidR="00B971C4" w:rsidRPr="00B971C4" w:rsidRDefault="00B971C4" w:rsidP="00B971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1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центр </w:t>
      </w:r>
      <w:r w:rsidR="00DB3197">
        <w:rPr>
          <w:rFonts w:ascii="Times New Roman" w:eastAsia="Calibri" w:hAnsi="Times New Roman" w:cs="Times New Roman"/>
          <w:color w:val="000000"/>
          <w:sz w:val="24"/>
          <w:szCs w:val="24"/>
        </w:rPr>
        <w:t>коренных и малочисленных народов Севера;</w:t>
      </w:r>
    </w:p>
    <w:p w:rsidR="00B971C4" w:rsidRPr="00B971C4" w:rsidRDefault="00B971C4" w:rsidP="00DB3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1C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DB3197">
        <w:rPr>
          <w:rFonts w:ascii="Times New Roman" w:eastAsia="Calibri" w:hAnsi="Times New Roman" w:cs="Times New Roman"/>
          <w:color w:val="000000"/>
          <w:sz w:val="24"/>
          <w:szCs w:val="24"/>
        </w:rPr>
        <w:t>городская детская библиотека.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рамках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1.2.5. Деятельн</w:t>
      </w:r>
      <w:r w:rsidR="00BB43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ости и культурные практики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Цели и задачи воспитания реализуются </w:t>
      </w:r>
      <w:r w:rsidRPr="001D5F8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во всех видах деятельности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дошкольника, обозначенных во ФГОС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4A358D" w:rsidRDefault="004A358D" w:rsidP="00DB3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A358D" w:rsidRDefault="004A358D" w:rsidP="00DB3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4321" w:rsidRPr="001D5F8C" w:rsidRDefault="00B64321" w:rsidP="00DB31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1.3. Требования к планируемым результатам освоения Программы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B64321" w:rsidRPr="001D5F8C" w:rsidRDefault="00B64321" w:rsidP="008D18F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4321" w:rsidRPr="004A358D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358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1.3.2. </w:t>
      </w:r>
      <w:r w:rsidRPr="004A35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Целевые ориентиры воспитательной работы для детей дошкольного возраста (до 8 лет)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Портрет ребенка дошкольного возраста (к 8-ми годам)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10"/>
        <w:tblW w:w="0" w:type="auto"/>
        <w:tblInd w:w="108" w:type="dxa"/>
        <w:tblLook w:val="04A0"/>
      </w:tblPr>
      <w:tblGrid>
        <w:gridCol w:w="2835"/>
        <w:gridCol w:w="2694"/>
        <w:gridCol w:w="3937"/>
      </w:tblGrid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воспитания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Патриотическое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Родина, природа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Любящий</w:t>
            </w:r>
            <w:proofErr w:type="gramEnd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Человек, семья, дружба, сотрудничество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Различающий</w:t>
            </w:r>
            <w:proofErr w:type="gramEnd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Освоивший</w:t>
            </w:r>
            <w:proofErr w:type="gramEnd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основы речевой культуры.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взрослыми и сверстниками на основе общих интересов и дел.  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</w:t>
            </w: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Start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Физическое и оздоровительное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  </w:t>
            </w:r>
            <w:proofErr w:type="gramEnd"/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Трудовое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Понимающий</w:t>
            </w:r>
            <w:proofErr w:type="gramEnd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  </w:t>
            </w:r>
          </w:p>
        </w:tc>
      </w:tr>
      <w:tr w:rsidR="00B64321" w:rsidRPr="001D5F8C" w:rsidTr="00B64321">
        <w:tc>
          <w:tcPr>
            <w:tcW w:w="2835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Этико-эстетическое </w:t>
            </w:r>
          </w:p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и красота</w:t>
            </w:r>
          </w:p>
        </w:tc>
        <w:tc>
          <w:tcPr>
            <w:tcW w:w="3937" w:type="dxa"/>
          </w:tcPr>
          <w:p w:rsidR="00B64321" w:rsidRPr="001D5F8C" w:rsidRDefault="00B64321" w:rsidP="001D5F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Способный</w:t>
            </w:r>
            <w:proofErr w:type="gramEnd"/>
            <w:r w:rsidRPr="001D5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  </w:t>
            </w:r>
          </w:p>
        </w:tc>
      </w:tr>
    </w:tbl>
    <w:p w:rsidR="00DB3197" w:rsidRDefault="00DB3197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DB3197" w:rsidSect="00B64321">
          <w:pgSz w:w="11910" w:h="16840"/>
          <w:pgMar w:top="1134" w:right="851" w:bottom="1134" w:left="1701" w:header="754" w:footer="0" w:gutter="0"/>
          <w:cols w:space="720"/>
        </w:sect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II. Содержательный</w:t>
      </w:r>
    </w:p>
    <w:p w:rsidR="00B64321" w:rsidRPr="001D5F8C" w:rsidRDefault="00B64321" w:rsidP="00DB31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2.1. Содержание воспитательной работы по направлениям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-социально-коммуникативное развитие;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-познавательное</w:t>
      </w:r>
      <w:r w:rsidRPr="001D5F8C">
        <w:rPr>
          <w:rFonts w:ascii="Symbol" w:eastAsia="Calibri" w:hAnsi="Symbol" w:cs="Symbol"/>
          <w:color w:val="000000"/>
          <w:sz w:val="24"/>
          <w:szCs w:val="24"/>
        </w:rPr>
        <w:t></w:t>
      </w:r>
      <w:r w:rsidRPr="001D5F8C">
        <w:rPr>
          <w:rFonts w:ascii="Symbol" w:eastAsia="Calibri" w:hAnsi="Symbol" w:cs="Symbol"/>
          <w:color w:val="000000"/>
          <w:sz w:val="24"/>
          <w:szCs w:val="24"/>
        </w:rPr>
        <w:t>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Symbol" w:eastAsia="Calibri" w:hAnsi="Symbol" w:cs="Symbol"/>
          <w:color w:val="000000"/>
          <w:sz w:val="24"/>
          <w:szCs w:val="24"/>
        </w:rPr>
        <w:t></w:t>
      </w:r>
      <w:r w:rsidRPr="001D5F8C">
        <w:rPr>
          <w:rFonts w:ascii="Symbol" w:eastAsia="Calibri" w:hAnsi="Symbol" w:cs="Symbol"/>
          <w:color w:val="000000"/>
          <w:sz w:val="24"/>
          <w:szCs w:val="24"/>
        </w:rPr>
        <w:t>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речевое развитие;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художественно-эстетическое развитие;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-физическое развитие. 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2.1.1. Патриотическое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Родина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природа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когнитивно-смысловой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связанный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эмоционально-ценностный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характеризующийся любовью к Родине – России, уважением к своему народу, народу России в целом;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регуляторно-волевой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обеспечивающий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патриотического воспитания: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формирование любви к родному краю, родной природе, родному языку, культурному наследию своего народа;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ознакомлении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 с историей, героями, культурой, традициями России и своего народа;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Symbol" w:eastAsia="Calibri" w:hAnsi="Symbol" w:cs="Symbol"/>
          <w:color w:val="000000"/>
          <w:sz w:val="24"/>
          <w:szCs w:val="24"/>
        </w:rPr>
        <w:lastRenderedPageBreak/>
        <w:t></w:t>
      </w:r>
      <w:r w:rsidRPr="001D5F8C">
        <w:rPr>
          <w:rFonts w:ascii="Symbol" w:eastAsia="Calibri" w:hAnsi="Symbol" w:cs="Symbol"/>
          <w:color w:val="000000"/>
          <w:sz w:val="24"/>
          <w:szCs w:val="24"/>
        </w:rPr>
        <w:t>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организации коллективных творческих проектов, направленных на приобщение детей к российским общенациональным традициям;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DB3197" w:rsidRDefault="00DB3197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2.1.2. Социальное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семья, дружба, человек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сотрудничество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лежат в основе социального направления воспитания.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Выделяются основные задачи социального направления воспитания.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эмпатии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реализации данных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-организовывать сюжетно-ролевые игры (в семью, в команду и т. п.), игры с правилами, традиционные народные игры и пр.;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у детей навыки поведения в обществе;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-учить детей сотрудничать, организуя групповые формы в продуктивных видах деятельности;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-учить детей анализировать поступки и чувства – свои и других людей;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-организовывать коллективные проекты заботы и помощи;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-создать доброжелательный психологический климат в группе.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Symbol" w:eastAsia="Calibri" w:hAnsi="Symbol" w:cs="Symbol"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2.1.3. Познавательное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–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знания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Цель познавательного направления воспитания – формирование ценности познания.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познавательного направления воспитания: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развитие любознательности, формирование опыта познавательной инициативы;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формирование ценностного отношения к взрослому как источнику знаний;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3) приобщение ребенка к культурным способам познания (книги, </w:t>
      </w:r>
      <w:proofErr w:type="spellStart"/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дискуссии и др.).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Направления деятельности воспитателя: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2.1.4. Физическое и оздоровительное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–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здоровье.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по формированию здорового образа жизни: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-закаливание, повышение сопротивляемости к воздействию условий внешней среды;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-укрепление опорно-двигательного аппарата; развитие двигательных способностей, обучение двигательным навыкам и умениям;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-формирование элементарных представлений в области физической культуры, здоровья и безопасного образа жизни;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сна, здорового питания, выстраивание правильного режима дня;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-воспитание экологической культуры, обучение безопасности жизнедеятельности.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Направления деятельности воспитателя: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-организация подвижных, спортивных игр, в том числе традиционных народных игр, дворовых игр на территории детского сада;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-создание детско-взрослых проектов по здоровому образу жизни;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-введение оздоровительных традиций в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доу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 дошкольников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культурно-гигиенических навыков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важной частью воспитания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культуры здоровья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-формировать у ребенка навыки поведения во время приема пищи;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-формировать у ребенка представления о ценности здоровья, красоте и чистоте тела;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-формировать у ребенка привычку следить за своим внешним видом;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-включать информацию о гигиене в повседневную жизнь ребенка, в игру.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Работа по формированию у ребенка культурно-гигиенических навыков должна вестись в тесном контакте с семьей.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2.1.5. Трудовое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Ценность –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труд.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При реализа</w:t>
      </w:r>
      <w:r w:rsidR="00235C2E">
        <w:rPr>
          <w:rFonts w:ascii="Times New Roman" w:eastAsia="Calibri" w:hAnsi="Times New Roman" w:cs="Times New Roman"/>
          <w:color w:val="000000"/>
          <w:sz w:val="24"/>
          <w:szCs w:val="24"/>
        </w:rPr>
        <w:t>ции данных задач воспитатель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должен сосредоточить свое внимание на нескольких направлениях воспитательной работы: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Symbol" w:eastAsia="Calibri" w:hAnsi="Symbol" w:cs="Symbol"/>
          <w:color w:val="000000"/>
          <w:sz w:val="24"/>
          <w:szCs w:val="24"/>
        </w:rPr>
        <w:t></w:t>
      </w:r>
      <w:r w:rsidRPr="001D5F8C">
        <w:rPr>
          <w:rFonts w:ascii="Symbol" w:eastAsia="Calibri" w:hAnsi="Symbol" w:cs="Symbol"/>
          <w:color w:val="000000"/>
          <w:sz w:val="24"/>
          <w:szCs w:val="24"/>
        </w:rPr>
        <w:t>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-предоставлять детям самостоятельность в выполнении работы, чтобы они почувствовали ответственность за свои действия;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-связывать развитие трудолюбия с формированием общественных мотивов труда, желанием приносить пользу людям.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2.1.6. Этико-эстетическое направление воспитания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Ценности –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культура и красота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Культура поведения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этико-эстетического воспитания: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формирование культуры общения, поведения, этических представлений;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воспитание любви к </w:t>
      </w:r>
      <w:proofErr w:type="gram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прекрасному</w:t>
      </w:r>
      <w:proofErr w:type="gram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уважения к традициям и культуре родной страны и других народов;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развитие творческого отношения к миру, природе, быту и к окружающей ребенка действительности;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формирование у детей эстетического вкуса, стремления окружать себя прекрасным, создавать его.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Для того чтобы формировать у детей культуру поведения, воспитатель  должен сосредоточить свое внимание на нескольких основных направлениях воспитательной работы: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-учить детей уважительно относиться к окружающим людям, считаться с их делами, интересами, удобствами;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</w:t>
      </w: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эстетического 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Направления деятельности воспитателя по эстетическому воспитанию предполагают следующее: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-уважительное отношение к результатам творчества детей, широкое включ</w:t>
      </w:r>
      <w:r w:rsidR="00235C2E">
        <w:rPr>
          <w:rFonts w:ascii="Times New Roman" w:eastAsia="Calibri" w:hAnsi="Times New Roman" w:cs="Times New Roman"/>
          <w:color w:val="000000"/>
          <w:sz w:val="24"/>
          <w:szCs w:val="24"/>
        </w:rPr>
        <w:t>ение их произведений в жизнь ДОУ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-организацию выставок, концертов, создание эстетической развивающей среды и др.;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-формирование чувства прекрасного на основе восприятия художественного слова на русском и родном языке; </w:t>
      </w:r>
    </w:p>
    <w:p w:rsidR="00B64321" w:rsidRPr="001D5F8C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-реализация вариативности содержания, форм и методов работы с детьми по разным направлениям эстетического воспитания. </w:t>
      </w:r>
    </w:p>
    <w:p w:rsidR="00B64321" w:rsidRDefault="00B64321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5C2E" w:rsidRDefault="00235C2E" w:rsidP="001D5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2.2. Особенности реализации воспитательного процесса</w:t>
      </w:r>
    </w:p>
    <w:p w:rsidR="00235C2E" w:rsidRPr="00235C2E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Познавательное направление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воспитания</w:t>
      </w:r>
      <w:r w:rsidR="00235C2E"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дополнено направлением «ранняя профориентация», с целью создания наиболее благоприятных условий для формирования у детей социальных норм поведения, как к одному из главных путей в достижении успеха. Работа в этом направлении ведется через музейную педагогику. 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В п</w:t>
      </w:r>
      <w:r w:rsidR="000A47AA">
        <w:rPr>
          <w:rFonts w:ascii="Times New Roman" w:eastAsia="Calibri" w:hAnsi="Times New Roman" w:cs="Times New Roman"/>
          <w:color w:val="000000"/>
          <w:sz w:val="24"/>
          <w:szCs w:val="24"/>
        </w:rPr>
        <w:t>роцессе создания модели музейно–</w:t>
      </w: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образовательного прос</w:t>
      </w:r>
      <w:r w:rsid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транства </w:t>
      </w: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выделяются следующие средства музейной педаго</w:t>
      </w:r>
      <w:r w:rsidR="000A47AA">
        <w:rPr>
          <w:rFonts w:ascii="Times New Roman" w:eastAsia="Calibri" w:hAnsi="Times New Roman" w:cs="Times New Roman"/>
          <w:color w:val="000000"/>
          <w:sz w:val="24"/>
          <w:szCs w:val="24"/>
        </w:rPr>
        <w:t>гики: художественные, социально-</w:t>
      </w: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средовые, </w:t>
      </w:r>
      <w:proofErr w:type="spellStart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Художественные средства – это фотографии,  фотоальбомы,  открытки, репродукции картин,  печатные издания,  художественная литература, видеоматериалы.</w:t>
      </w:r>
      <w:proofErr w:type="gramEnd"/>
    </w:p>
    <w:p w:rsidR="00235C2E" w:rsidRPr="00235C2E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Социально-средовые средства </w:t>
      </w:r>
      <w:r w:rsidR="00235C2E"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включают в себя  обычаи, традиции, коллекции, оформление  мини-музея.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средства представляются в виде практической деятельности. Практическая деятельность в свою очередь включает: 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• собственную деятельность детей, то есть</w:t>
      </w:r>
      <w:r w:rsid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различные виды художественной</w:t>
      </w: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деятельности, размещение предметов, экспонатов, поделок;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• совместную поисковую деятельность с педагогом и семьей;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• экспериментальную деятельность – опыты, наблюдения (например, путешествие в прошлое предмета).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ДОУ </w:t>
      </w:r>
      <w:proofErr w:type="gramStart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организован</w:t>
      </w:r>
      <w:proofErr w:type="gramEnd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мини-музей по ранней профориентации. Профиль музейной комнаты: познавательный.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Цель: формирование положительного отношения к разным видам рабочих профессий, актуальных для нашего города и края </w:t>
      </w:r>
    </w:p>
    <w:p w:rsidR="00235C2E" w:rsidRPr="00235C2E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Виды</w:t>
      </w:r>
      <w:r w:rsidR="00235C2E"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деятельности: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поисковая; 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-    речевая;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-    продуктивная;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-    игровая;</w:t>
      </w:r>
    </w:p>
    <w:p w:rsidR="00235C2E" w:rsidRP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 познавательная.</w:t>
      </w:r>
    </w:p>
    <w:p w:rsidR="00235C2E" w:rsidRDefault="00235C2E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оформлении музейной комнаты использованы экспонаты, доступные возрасту детей: </w:t>
      </w:r>
      <w:proofErr w:type="spellStart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лэпбуки</w:t>
      </w:r>
      <w:proofErr w:type="spellEnd"/>
      <w:r w:rsidRPr="00235C2E">
        <w:rPr>
          <w:rFonts w:ascii="Times New Roman" w:eastAsia="Calibri" w:hAnsi="Times New Roman" w:cs="Times New Roman"/>
          <w:color w:val="000000"/>
          <w:sz w:val="24"/>
          <w:szCs w:val="24"/>
        </w:rPr>
        <w:t>, альбомы, костюмы и атрибуты по профессиям, стенды с фотографиями, макеты и др. Экспонаты мини-музея располагаются доступно для детей.</w:t>
      </w:r>
    </w:p>
    <w:p w:rsid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познавательному </w:t>
      </w: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направлению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также </w:t>
      </w: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ведется в кружке «Юные исследователи». Исследовательская деятельность развивает познавательную активность детей, приучает действовать самостоятельно, планировать работу и доводить ее до положительного результата. Занимательные опыты, эксперименты, проводимые в работе кружка, побуждают детей к самостоятельному поиску причин, способов действий, проявлению творчества, так как представлены с учетом актуального развития дошкольников.</w:t>
      </w:r>
    </w:p>
    <w:p w:rsidR="000A47AA" w:rsidRPr="000A47AA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Патриотическое направление воспитания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47AA"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реализуется </w:t>
      </w:r>
      <w:r w:rsidR="00C840E6">
        <w:rPr>
          <w:rFonts w:ascii="Times New Roman" w:eastAsia="Calibri" w:hAnsi="Times New Roman" w:cs="Times New Roman"/>
          <w:color w:val="000000"/>
          <w:sz w:val="24"/>
          <w:szCs w:val="24"/>
        </w:rPr>
        <w:t>через ДООП</w:t>
      </w:r>
      <w:r w:rsidR="000A47AA"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«Краеведы». Данная программа нацелена на включение в </w:t>
      </w:r>
      <w:r w:rsidR="00C840E6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воспитательный</w:t>
      </w:r>
      <w:r w:rsidR="000A47AA"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 регионального компонента. Планом работы кружка определена последовательность решения комплекса поставленных задач, она определяется по разделам:</w:t>
      </w:r>
    </w:p>
    <w:p w:rsidR="000A47AA" w:rsidRP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1 раздел «Вот эта улица, вот этот дом».</w:t>
      </w:r>
    </w:p>
    <w:p w:rsidR="000A47AA" w:rsidRP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2 раздел «Город, в котором я живу».</w:t>
      </w:r>
    </w:p>
    <w:p w:rsidR="000A47AA" w:rsidRP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3 раздел «Наш край».</w:t>
      </w:r>
    </w:p>
    <w:p w:rsidR="000A47AA" w:rsidRP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4 раздел «Моя родина – Россия».</w:t>
      </w:r>
    </w:p>
    <w:p w:rsidR="000A47AA" w:rsidRDefault="000A47A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7AA">
        <w:rPr>
          <w:rFonts w:ascii="Times New Roman" w:eastAsia="Calibri" w:hAnsi="Times New Roman" w:cs="Times New Roman"/>
          <w:color w:val="000000"/>
          <w:sz w:val="24"/>
          <w:szCs w:val="24"/>
        </w:rPr>
        <w:t>Актуальность программы заключается в воспитании у дошкольников чувства патриотизма посредством  реализации регионального компонента.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Образовательный процесс по региональному компоненту включает следующие направления: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Знакомство с малой Родиной – </w:t>
      </w:r>
      <w:proofErr w:type="gramStart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. Николаевском-на-Амуре.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Знакомство с рекой Амур, ее обитателями.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Растительный и животный мир Николаевского района.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Характерные климатические и географические особенности района.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Знакомство с Хабаровским краем.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Геральдика Хабаровского края и </w:t>
      </w:r>
      <w:proofErr w:type="gramStart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proofErr w:type="gramEnd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. Николаевска-на-Амуре.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История, культура и традиции  КМНС.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Чтение произведений дальневосточных писателей.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Любовь к родному городу, краю, умение видеть и чувствовать красоту родной природы начинаем прививать у детей с младшего возраста. В разных видах деятельности:  в беседах, на занятиях, во время прогулок и экскурсий по родному городу, посещений Краеведческого  музея, дошкольники получают необходимую информацию о нашем крае, о красоте и разнообразии природы Севера, о людях, проживающих в Хабаровском крае и городе, об особенностях жизни людей разных национальностей.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Любовь к родной природе, умение видеть и чувствовать её красоту воспитатели прививают у детей в ходе непосредственного ознакомления с объектами живого и неживого миров. Дошкольники  знакомятся с растениями и животными «Красной книги Хабаровского края».</w:t>
      </w:r>
    </w:p>
    <w:p w:rsidR="00FA4B9F" w:rsidRP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группах расположены уголки малой Родины. В них имеются: дидактические игры, </w:t>
      </w:r>
      <w:proofErr w:type="spellStart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пазлы</w:t>
      </w:r>
      <w:proofErr w:type="spellEnd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альбомы для рассматривания, открытки, иллюстрации с изображением  растений и 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животных Севера, фотографии с видом родного города, сборники стихов ненецких поэтов, композиции, сделанные воспитанниками  и др. В старших группах оформлены стенды «Моя Родина – Россия». Ко дню рождения города оформляется временная экспозиция «Мой город».</w:t>
      </w:r>
    </w:p>
    <w:p w:rsidR="00FA4B9F" w:rsidRDefault="00FA4B9F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Большое значение имеет поддержка со стороны родителей. Необходимо, чтобы процесс воспитания любви к малой родине был двусторонним, поэтому в дошкольном учреждении проводится работа с родителями. Организуются и проводятся  родительские собрания, консультации, оформляются папки-передвижки «Развитие познавательности и любознательности», «Как изготовить птичью столовую?», «Покормите птиц зимой», «Очевидно</w:t>
      </w:r>
      <w:proofErr w:type="gramStart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>е-</w:t>
      </w:r>
      <w:proofErr w:type="gramEnd"/>
      <w:r w:rsidRPr="00FA4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невероятное», «Играя, изучаем природу», «Экологическое воспитание- воспитание нравственности, духовности и интеллекта».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осуществления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воспитательного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процесса в ДОУ </w:t>
      </w:r>
      <w:r w:rsidRPr="00FA4B9F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 физическому и оздоровительному направлению.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Климатические: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В холодное время года (при благоприятных погодных условиях) удлиняется пребывание детей на открытом воздухе.     В теплое время года – жизнедеятельность детей, преимущественно, организуется на открытом воздухе.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действующим</w:t>
      </w:r>
      <w:proofErr w:type="gramEnd"/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СанПиНом</w:t>
      </w:r>
      <w:proofErr w:type="spellEnd"/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каждой возрастной группе проводятся три физкультурных занятия в неделю. Из них: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 занятие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организуются в бассейне,  одно – в группе или зале (при благоприятных погодных условиях – во время прогулки в виде подвижных или спортивных игр).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Один раз в кварта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 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в дошкольных группах проводятся тематические Дни здоровья. Содержание образовательной работы в такие дни направлено на формирование основ культуры здоровья у дошкольников. Режим дня насыщается активной двигательной деятельностью, играми. Итогом таких дней являются проведение совместных мероприятий с родителями: физкультурных праздников, досугов, конкурсов.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Национально-культурные:</w:t>
      </w:r>
    </w:p>
    <w:p w:rsidR="00C840E6" w:rsidRP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Образовательное учреждение расположено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севере Хабаровского края с 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исконным проживанием коренных малочисленных народов севера. Таким образом, </w:t>
      </w:r>
    </w:p>
    <w:p w:rsidR="00C840E6" w:rsidRDefault="00C840E6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свободное от занятий время педагоги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C840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знакомят  детей с играми народов Севера, которые способствуют развитию у детей самостоятельности, ловкости, меткости, сообразительности,  наблюдательности, силы воли, уверенности в себе. Созданные условия способствуют оздоровлению детей с помощью природных факторов.</w:t>
      </w:r>
    </w:p>
    <w:p w:rsidR="00BF507A" w:rsidRPr="000A47AA" w:rsidRDefault="00BF507A" w:rsidP="00C840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1D5F8C" w:rsidRDefault="00C840E6" w:rsidP="00BF50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2.3</w:t>
      </w:r>
      <w:r w:rsidR="00B64321"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B64321" w:rsidRPr="001D5F8C" w:rsidRDefault="00B64321" w:rsidP="00BF50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реализации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</w:t>
      </w:r>
      <w:r w:rsidR="004A3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4A358D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="004A3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окружения МДОУ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64321" w:rsidRDefault="00B64321" w:rsidP="00BF50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Единство ценностей и готовность к сотрудничеству всех участников образовательных отношений составляет основу уклада </w:t>
      </w:r>
      <w:r w:rsidR="004A358D">
        <w:rPr>
          <w:rFonts w:ascii="Times New Roman" w:eastAsia="Times New Roman" w:hAnsi="Times New Roman" w:cs="Times New Roman"/>
          <w:sz w:val="24"/>
          <w:szCs w:val="24"/>
        </w:rPr>
        <w:t>МБДОУ ДС № 15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, в котором строится воспитательная работа.</w:t>
      </w:r>
    </w:p>
    <w:p w:rsidR="00B64321" w:rsidRPr="00BF507A" w:rsidRDefault="00BF507A" w:rsidP="00BF50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507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ды  и  формы </w:t>
      </w:r>
      <w:r w:rsidRPr="00BF507A">
        <w:rPr>
          <w:rFonts w:ascii="Times New Roman" w:eastAsia="Times New Roman" w:hAnsi="Times New Roman" w:cs="Times New Roman"/>
          <w:sz w:val="24"/>
          <w:szCs w:val="24"/>
        </w:rPr>
        <w:t>деятельности, которы</w:t>
      </w:r>
      <w:r>
        <w:rPr>
          <w:rFonts w:ascii="Times New Roman" w:eastAsia="Times New Roman" w:hAnsi="Times New Roman" w:cs="Times New Roman"/>
          <w:sz w:val="24"/>
          <w:szCs w:val="24"/>
        </w:rPr>
        <w:t>е используются в деятельности МБДОУ ДС № 15</w:t>
      </w:r>
      <w:r w:rsidRPr="00BF507A">
        <w:rPr>
          <w:rFonts w:ascii="Times New Roman" w:eastAsia="Times New Roman" w:hAnsi="Times New Roman" w:cs="Times New Roman"/>
          <w:sz w:val="24"/>
          <w:szCs w:val="24"/>
        </w:rPr>
        <w:t xml:space="preserve"> в постро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ении сотрудничества педагогов </w:t>
      </w:r>
      <w:r w:rsidRPr="00BF507A">
        <w:rPr>
          <w:rFonts w:ascii="Times New Roman" w:eastAsia="Times New Roman" w:hAnsi="Times New Roman" w:cs="Times New Roman"/>
          <w:sz w:val="24"/>
          <w:szCs w:val="24"/>
        </w:rPr>
        <w:t>и родителей (законных представителей)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процессе </w:t>
      </w:r>
      <w:r w:rsidRPr="00BF507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работы описаны в разделе 2.4. «Взаимодействие педагогического коллектива с семьями дошкольников» АООП </w:t>
      </w:r>
      <w:proofErr w:type="gramStart"/>
      <w:r w:rsidRPr="00BF507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BF5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321" w:rsidRPr="001D5F8C" w:rsidRDefault="00B64321" w:rsidP="001D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4321" w:rsidRPr="001D5F8C" w:rsidRDefault="00B64321" w:rsidP="001D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64321" w:rsidRPr="001D5F8C" w:rsidSect="00B64321">
          <w:pgSz w:w="11910" w:h="16840"/>
          <w:pgMar w:top="1134" w:right="851" w:bottom="1134" w:left="1701" w:header="754" w:footer="0" w:gutter="0"/>
          <w:cols w:space="720"/>
        </w:sectPr>
      </w:pP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Раздел III. Организационный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bCs/>
          <w:sz w:val="24"/>
          <w:szCs w:val="24"/>
        </w:rPr>
        <w:t>3.1. Общие требования к условиям реализации Программы воспитания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воспитания </w:t>
      </w:r>
      <w:r w:rsidR="00BF507A"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реализуется через формирование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значимые виды совместной деятельности. Уклад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Наличие профессиональных кадров и готовность педагогического коллектива к достижению целевых ориентиров Программы воспитания.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Взаимодействие с родителями по вопросам воспитания.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507A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3.2. Взаимодействия взрослого с детьми. События ДОО</w:t>
      </w:r>
      <w:r w:rsidR="00BF50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A4B9F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 ценности. Для того чтобы стать значимой, каждая ценность воспитания должна быть понята,  раскрыта и принята ребенком совместно с другими людьми в значимой для него общности.  Этот процесс происходит стихийно, но для того, чтобы вести воспитательную работу, он должен  быть направлен взрослым.  Воспитательное событие – это спроектированная взро</w:t>
      </w:r>
      <w:r w:rsidR="00FA4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слым образовательная ситуация. 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каждом воспитательном событии педагог продумывает смысл реальных и возможных действий  детей и смысл своих действий в контексте задач воспитания. </w:t>
      </w:r>
    </w:p>
    <w:p w:rsidR="00B64321" w:rsidRPr="001D5F8C" w:rsidRDefault="00650282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События МБДОУ ДС № 15 прописаны в календарном плане воспитательной работы.</w:t>
      </w:r>
    </w:p>
    <w:p w:rsidR="00B64321" w:rsidRPr="001D5F8C" w:rsidRDefault="00B64321" w:rsidP="00FA4B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5F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3.3. Организация предметно-пространственной среды</w:t>
      </w:r>
    </w:p>
    <w:p w:rsidR="00650282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Предметно-пространственная  среда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МБДОУ ДС № 15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 –  ППС)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отражает  федеральную,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региональную специфику, а также специфику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ДОУ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650282" w:rsidRPr="00650282" w:rsidRDefault="00B307EA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50282"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оформление помещений; </w:t>
      </w:r>
    </w:p>
    <w:p w:rsidR="00650282" w:rsidRPr="00650282" w:rsidRDefault="00B307EA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50282"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оборудование; </w:t>
      </w:r>
    </w:p>
    <w:p w:rsidR="00650282" w:rsidRPr="00650282" w:rsidRDefault="00B307EA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650282"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игрушки. </w:t>
      </w:r>
    </w:p>
    <w:p w:rsidR="00650282" w:rsidRP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ППС  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>отражает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ценности,  на  которых  стр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оится  программа  воспитания,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способствовать их принятию и раскрытию ребенком. </w:t>
      </w:r>
    </w:p>
    <w:p w:rsidR="00650282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Среда включает знаки и символы государства, региона, города и организации. </w:t>
      </w:r>
    </w:p>
    <w:p w:rsidR="00650282" w:rsidRP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Среда отражает региональные, этнографические, конфесс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иональные и другие особенности </w:t>
      </w:r>
      <w:proofErr w:type="spellStart"/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условий, в которых находится организация. </w:t>
      </w:r>
    </w:p>
    <w:p w:rsidR="00650282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Среда должна быть </w:t>
      </w:r>
      <w:proofErr w:type="spellStart"/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экологичной</w:t>
      </w:r>
      <w:proofErr w:type="spellEnd"/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природосообразной</w:t>
      </w:r>
      <w:proofErr w:type="spellEnd"/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безопасной. </w:t>
      </w:r>
    </w:p>
    <w:p w:rsidR="00650282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Среда  обеспечивает  ребенку  возможность  общения,  игры  и  совместной  деятельности. </w:t>
      </w:r>
    </w:p>
    <w:p w:rsidR="00650282" w:rsidRPr="00650282" w:rsidRDefault="00650282" w:rsidP="006502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Отражает ценность семьи, людей разных поколений, радость общения с семьей. </w:t>
      </w:r>
    </w:p>
    <w:p w:rsidR="00650282" w:rsidRP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Среда обеспечивает ребенку возможность познавательного 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развития, экспериментирования,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освоения  новых  технологий,  раскрывает  красоту  знаний,  необ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ходимость  научного  познания,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формирует научную картину мира. </w:t>
      </w:r>
    </w:p>
    <w:p w:rsidR="00650282" w:rsidRP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Среда  обеспечивает  ребенку  возможность  посильного  труда,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  также  отражает  ценности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труда  в  жизни  человека  и  государства  (портреты  членов  семей  воспитанников,  героев  труда, представителей  профессий  и  пр.)  Результаты  труда  ребенка  могут  быть  отражены  и  сохранены в среде. </w:t>
      </w:r>
    </w:p>
    <w:p w:rsidR="00650282" w:rsidRP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Среда  обеспечивает  ребенку  возможности  для  укрепления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здоровья,  раскрывает  смысл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здорового образа жизни,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физической культуры и спорта.</w:t>
      </w:r>
    </w:p>
    <w:p w:rsidR="00650282" w:rsidRDefault="00650282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Среда  предоставляет  ребенку  возможность  погружения  в 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культуру  России,  знакомства </w:t>
      </w:r>
      <w:r w:rsidRPr="00650282">
        <w:rPr>
          <w:rFonts w:ascii="Times New Roman" w:eastAsia="Calibri" w:hAnsi="Times New Roman" w:cs="Times New Roman"/>
          <w:color w:val="000000"/>
          <w:sz w:val="24"/>
          <w:szCs w:val="24"/>
        </w:rPr>
        <w:t>с особенностями ре</w:t>
      </w:r>
      <w:r w:rsidR="00B307EA">
        <w:rPr>
          <w:rFonts w:ascii="Times New Roman" w:eastAsia="Calibri" w:hAnsi="Times New Roman" w:cs="Times New Roman"/>
          <w:color w:val="000000"/>
          <w:sz w:val="24"/>
          <w:szCs w:val="24"/>
        </w:rPr>
        <w:t>гиональной культурной традиции.</w:t>
      </w:r>
    </w:p>
    <w:p w:rsidR="00B307EA" w:rsidRDefault="00B307EA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ППС содержится в разделе 3.2. «Организация развивающей предметно-пространственной среды» АООП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307EA" w:rsidRDefault="00B307EA" w:rsidP="00B307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sz w:val="24"/>
          <w:szCs w:val="24"/>
        </w:rPr>
        <w:t xml:space="preserve">3.4. Кадровое обеспечение воспитательного процесса </w:t>
      </w:r>
    </w:p>
    <w:p w:rsidR="00B64321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программы воспитания обеспечивается следующим кадровым составом МБДОУ ДС № 15:</w:t>
      </w:r>
    </w:p>
    <w:p w:rsidR="0032732E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воспитатели;</w:t>
      </w:r>
    </w:p>
    <w:p w:rsidR="0032732E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учителя-логопеды;</w:t>
      </w:r>
    </w:p>
    <w:p w:rsidR="0032732E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музыкальные руководители;</w:t>
      </w:r>
    </w:p>
    <w:p w:rsidR="0032732E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учитель-дефектолог;</w:t>
      </w:r>
    </w:p>
    <w:p w:rsidR="0032732E" w:rsidRDefault="0032732E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5359E">
        <w:rPr>
          <w:rFonts w:ascii="Times New Roman" w:eastAsia="Times New Roman" w:hAnsi="Times New Roman" w:cs="Times New Roman"/>
          <w:sz w:val="24"/>
          <w:szCs w:val="24"/>
        </w:rPr>
        <w:t>педагог-психолог;</w:t>
      </w:r>
    </w:p>
    <w:p w:rsidR="00D5359E" w:rsidRDefault="00D5359E" w:rsidP="00D5359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инструктор по физкультуре.</w:t>
      </w:r>
    </w:p>
    <w:p w:rsidR="00D5359E" w:rsidRDefault="00D5359E" w:rsidP="00D5359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D5359E" w:rsidRDefault="00B64321" w:rsidP="00D5359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sz w:val="24"/>
          <w:szCs w:val="24"/>
        </w:rPr>
        <w:t>3.5. Нормативно-методическое об</w:t>
      </w:r>
      <w:r w:rsidR="00D5359E">
        <w:rPr>
          <w:rFonts w:ascii="Times New Roman" w:eastAsia="Times New Roman" w:hAnsi="Times New Roman" w:cs="Times New Roman"/>
          <w:b/>
          <w:sz w:val="24"/>
          <w:szCs w:val="24"/>
        </w:rPr>
        <w:t xml:space="preserve">еспечение реализации Программы </w:t>
      </w:r>
      <w:r w:rsidRPr="001D5F8C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воспитания </w:t>
      </w:r>
    </w:p>
    <w:p w:rsidR="00713ECA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3ECA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Российской Федерации»</w:t>
      </w:r>
      <w:r w:rsidR="007B4A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13ECA" w:rsidRPr="00C34002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Росси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йской Федерации от 12.2012 г. №</w:t>
      </w: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273-ФЗ «Об обра</w:t>
      </w:r>
      <w:r w:rsidR="007B4AF1">
        <w:rPr>
          <w:rFonts w:ascii="Times New Roman" w:eastAsia="Calibri" w:hAnsi="Times New Roman" w:cs="Times New Roman"/>
          <w:color w:val="000000"/>
          <w:sz w:val="24"/>
          <w:szCs w:val="24"/>
        </w:rPr>
        <w:t>зовании в Российской Федерации».</w:t>
      </w:r>
    </w:p>
    <w:p w:rsidR="00713ECA" w:rsidRPr="00C34002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ный закон от 31.07.2020 г. №</w:t>
      </w: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304-ФЗ «О внесении изменений в Федеральный закон «Об образовании в Российской Федерации» по </w:t>
      </w:r>
      <w:r w:rsidR="007B4AF1">
        <w:rPr>
          <w:rFonts w:ascii="Times New Roman" w:eastAsia="Calibri" w:hAnsi="Times New Roman" w:cs="Times New Roman"/>
          <w:color w:val="000000"/>
          <w:sz w:val="24"/>
          <w:szCs w:val="24"/>
        </w:rPr>
        <w:t>вопросам воспитания обучающихся.</w:t>
      </w:r>
    </w:p>
    <w:p w:rsidR="00713ECA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Стратегия развития воспитания в Российской Федерации на период до 2025, утверждена распоряжением Правительства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Российской Федерации от 29.05.2015 г. № </w:t>
      </w: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996-р.</w:t>
      </w:r>
    </w:p>
    <w:p w:rsidR="00713ECA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 образования, утвержден приказом Министерства образования и наук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России от 17.10.2013г. №</w:t>
      </w:r>
      <w:r w:rsidR="007B4A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1155.</w:t>
      </w:r>
    </w:p>
    <w:p w:rsidR="00713ECA" w:rsidRPr="00713ECA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Примерная рабочая программа воспитания для образовательных организаций, реализующих образовательные программы дошкольного образования, одобрена </w:t>
      </w:r>
      <w:r w:rsidRPr="00713ECA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фед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ерального учебно-методического </w:t>
      </w:r>
      <w:r w:rsidRPr="00713ECA">
        <w:rPr>
          <w:rFonts w:ascii="Times New Roman" w:eastAsia="Calibri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единения по общему образованию </w:t>
      </w:r>
      <w:r w:rsidRPr="00713ECA">
        <w:rPr>
          <w:rFonts w:ascii="Times New Roman" w:eastAsia="Calibri" w:hAnsi="Times New Roman" w:cs="Times New Roman"/>
          <w:color w:val="000000"/>
          <w:sz w:val="24"/>
          <w:szCs w:val="24"/>
        </w:rPr>
        <w:t>(протокол от «01» июля 2021 № 2/21)</w:t>
      </w:r>
      <w:r w:rsidR="007B4AF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13E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13ECA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 о</w:t>
      </w:r>
      <w:r w:rsidRPr="00C34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сновная общеобразовательная программа дошкольного образования МБДОУ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ДС № 15.</w:t>
      </w:r>
    </w:p>
    <w:p w:rsidR="00713ECA" w:rsidRPr="001D5F8C" w:rsidRDefault="00713ECA" w:rsidP="00713E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развития МБДОУ ДС № 15.</w:t>
      </w:r>
    </w:p>
    <w:p w:rsidR="00D5359E" w:rsidRDefault="00D5359E" w:rsidP="00D5359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программе воспитания МБДОУ ДС № 15.</w:t>
      </w:r>
    </w:p>
    <w:p w:rsidR="00713ECA" w:rsidRDefault="00713ECA" w:rsidP="00713ECA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заведующего МБДОУ ДС № 15 о создании рабочей группы по разработке программы воспитания.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инструкции </w:t>
      </w:r>
      <w:r w:rsidR="007B4AF1">
        <w:rPr>
          <w:rFonts w:ascii="Times New Roman" w:eastAsia="Times New Roman" w:hAnsi="Times New Roman" w:cs="Times New Roman"/>
          <w:sz w:val="24"/>
          <w:szCs w:val="24"/>
        </w:rPr>
        <w:t>воспитателя, учителя-логопеда, учителя-дефектолога, педагога-психолога, музыкального руководителя, инструктора по физкультуре</w:t>
      </w:r>
      <w:r w:rsidR="00713E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321" w:rsidRPr="001D5F8C" w:rsidRDefault="00B64321" w:rsidP="001D5F8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AF1" w:rsidRDefault="00B64321" w:rsidP="0032732E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Условия, обеспечивающие достижение планируемых личностных результатов в рабо</w:t>
      </w:r>
      <w:r w:rsidR="007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 с особыми категориями детей </w:t>
      </w:r>
    </w:p>
    <w:p w:rsidR="002F36EA" w:rsidRDefault="002F36EA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B4AF1">
        <w:rPr>
          <w:rFonts w:ascii="Times New Roman" w:eastAsia="Times New Roman" w:hAnsi="Times New Roman" w:cs="Times New Roman"/>
          <w:sz w:val="24"/>
          <w:szCs w:val="24"/>
        </w:rPr>
        <w:t xml:space="preserve">МБДОУ ДС № 15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функционируют группы компенсирующей направленности, которые посещают воспитанники с ОВЗ: ТНР, ЗПР, УО, РАС, в том числе дети-инвалиды.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На  уровне  уклада:  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>коррекционное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  образование  –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  это  норма  для  воспитания,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реализующая  такие  </w:t>
      </w:r>
      <w:proofErr w:type="spellStart"/>
      <w:r w:rsidRPr="007B4AF1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  ценности,  как  забот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а,  принятие,  взаимоуважение,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взаимопомощь, совместность, сопричастность, социальная ответственность.</w:t>
      </w:r>
      <w:proofErr w:type="gramEnd"/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 Эти ценности 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>разделяются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 всеми участниками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отношений в МБДОУ ДС № 15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На  уровне  воспитывающих  сред:  ППС  строится  как  макс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имально  доступная  для  детей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с  ОВЗ;  событийная  воспитывающая  среда  ДОО  обеспечивает  возможность  включения  кажд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ребенка  в  различные  формы  жизни  детского  сообщества;  рукотворная  воспитывающая  среда обеспечивает возможность демонстрации уникальности достижений каждого ребенка. 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На уровне общности: формируются условия освоения социальных ролей, отв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етственности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и самостоятельности, сопричастности к реализации целей и смы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слов сообщества, приобретается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опыт развития отношений между детьми, родителями, воспитателями. Детская и детско-взрослая общность  в  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>коррекционном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  образовании  развиваются  на  прин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ципах  заботы,  взаимоуважения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сотрудничества в совместной деятельности. 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На  уровне  деятельностей:  педагогическое  проектирование  совместной 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 команде, развивает активность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и ответственность каждого ребенка в социальной ситуации его развития. 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На уровне событий: проектирование педагогами ритмов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 жизни, праздников и общих дел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с учетом специфики социальной и культурной ситуации развити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я каждого ребенка обеспечивает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возможность  участия  каждого  в  жизни  и  событиях  группы,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  формирует  личностный  опыт,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развивает  самооценку  и  уверенность  ребенка  в  своих  силах.  Событийная  организация  должна обеспечить  переживание  ребенком  опыта  самостоятельности,  счастья  и  свободы  в  коллективе детей и взрослых. </w:t>
      </w:r>
    </w:p>
    <w:p w:rsidR="007B4AF1" w:rsidRPr="007B4AF1" w:rsidRDefault="007B4AF1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Основными условиями реализации Программы воспитания в </w:t>
      </w:r>
      <w:proofErr w:type="gramStart"/>
      <w:r w:rsidRPr="007B4AF1">
        <w:rPr>
          <w:rFonts w:ascii="Times New Roman" w:eastAsia="Times New Roman" w:hAnsi="Times New Roman" w:cs="Times New Roman"/>
          <w:sz w:val="24"/>
          <w:szCs w:val="24"/>
        </w:rPr>
        <w:t>дошкольных</w:t>
      </w:r>
      <w:proofErr w:type="gramEnd"/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</w:t>
      </w:r>
    </w:p>
    <w:p w:rsidR="007B4AF1" w:rsidRPr="007B4AF1" w:rsidRDefault="007B4AF1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организациях, реализующих 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АООП </w:t>
      </w:r>
      <w:proofErr w:type="gramStart"/>
      <w:r w:rsidR="002F36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, являются: </w:t>
      </w:r>
    </w:p>
    <w:p w:rsidR="007B4AF1" w:rsidRPr="007B4AF1" w:rsidRDefault="007B4AF1" w:rsidP="002F36EA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1) полноценное  проживание  р</w:t>
      </w:r>
      <w:r w:rsidR="002F36EA">
        <w:rPr>
          <w:rFonts w:ascii="Times New Roman" w:eastAsia="Times New Roman" w:hAnsi="Times New Roman" w:cs="Times New Roman"/>
          <w:sz w:val="24"/>
          <w:szCs w:val="24"/>
        </w:rPr>
        <w:t xml:space="preserve">ебенком  всех  этапов  детства,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обогащение (амплификация) детского развития;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2) построение  воспитательной  деятельности  с  учетом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  индивидуальных  особенностей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каждого ребенка, при котором сам ребенок становится активным субъектом воспитания;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3) содействие  и  сотрудничество  детей  и  взрослых,  п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ризнание  ребенка  полноценным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участником (субъектом) образовательных отношений; </w:t>
      </w:r>
    </w:p>
    <w:p w:rsidR="007B4AF1" w:rsidRPr="007B4AF1" w:rsidRDefault="007B4AF1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4) формирование и поддержка инициативы детей в различных видах детской деятельности; </w:t>
      </w:r>
    </w:p>
    <w:p w:rsidR="007B4AF1" w:rsidRPr="007B4AF1" w:rsidRDefault="007B4AF1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5) активное привлечение ближайшего социального окружения к воспитанию ребенка.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Задачами  воспитания  детей  с  ОВЗ  в  условиях  дошкольной образовател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ьной организации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являются: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1) формирование общей культуры личности детей, развити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е их социальных, нравственных,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>эстетических,  интеллектуальных,  физических  качеств,  иниц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иативности,  самостоятельности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и ответственности;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2) формирование  доброжелательного отношения  к  детям  с  О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ВЗ  и  их  семьям  со  стороны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всех участников образовательных отношений; </w:t>
      </w:r>
    </w:p>
    <w:p w:rsidR="007B4AF1" w:rsidRPr="007B4AF1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3) обеспечение  психолого-педагогической  поддержки  се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мье  ребенка  с  особенностями </w:t>
      </w:r>
      <w:r w:rsidRPr="007B4AF1">
        <w:rPr>
          <w:rFonts w:ascii="Times New Roman" w:eastAsia="Times New Roman" w:hAnsi="Times New Roman" w:cs="Times New Roman"/>
          <w:sz w:val="24"/>
          <w:szCs w:val="24"/>
        </w:rPr>
        <w:t xml:space="preserve">в развитии и содействие повышению уровня педагогической компетентности родителей; </w:t>
      </w:r>
    </w:p>
    <w:p w:rsidR="00C409FB" w:rsidRPr="00C409FB" w:rsidRDefault="007B4AF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AF1">
        <w:rPr>
          <w:rFonts w:ascii="Times New Roman" w:eastAsia="Times New Roman" w:hAnsi="Times New Roman" w:cs="Times New Roman"/>
          <w:sz w:val="24"/>
          <w:szCs w:val="24"/>
        </w:rPr>
        <w:t>4) обеспечени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е  эмоционально-положительного </w:t>
      </w:r>
      <w:r w:rsidR="00C409FB" w:rsidRPr="00C409FB">
        <w:rPr>
          <w:rFonts w:ascii="Times New Roman" w:eastAsia="Times New Roman" w:hAnsi="Times New Roman" w:cs="Times New Roman"/>
          <w:sz w:val="24"/>
          <w:szCs w:val="24"/>
        </w:rPr>
        <w:t>взаимод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ействия  детей  с  окружающими </w:t>
      </w:r>
      <w:r w:rsidR="00C409FB" w:rsidRPr="00C409FB">
        <w:rPr>
          <w:rFonts w:ascii="Times New Roman" w:eastAsia="Times New Roman" w:hAnsi="Times New Roman" w:cs="Times New Roman"/>
          <w:sz w:val="24"/>
          <w:szCs w:val="24"/>
        </w:rPr>
        <w:t xml:space="preserve">в целях их успешной адаптации и интеграции в общество; </w:t>
      </w:r>
    </w:p>
    <w:p w:rsidR="00C409FB" w:rsidRPr="00C409FB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FB">
        <w:rPr>
          <w:rFonts w:ascii="Times New Roman" w:eastAsia="Times New Roman" w:hAnsi="Times New Roman" w:cs="Times New Roman"/>
          <w:sz w:val="24"/>
          <w:szCs w:val="24"/>
        </w:rPr>
        <w:t>5) расширение  у  детей  с  различными  нарушениями  раз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вития  знаний  и представлений </w:t>
      </w:r>
      <w:r w:rsidRPr="00C409FB">
        <w:rPr>
          <w:rFonts w:ascii="Times New Roman" w:eastAsia="Times New Roman" w:hAnsi="Times New Roman" w:cs="Times New Roman"/>
          <w:sz w:val="24"/>
          <w:szCs w:val="24"/>
        </w:rPr>
        <w:t xml:space="preserve">об окружающем мире; </w:t>
      </w:r>
    </w:p>
    <w:p w:rsidR="00C409FB" w:rsidRPr="00C409FB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FB">
        <w:rPr>
          <w:rFonts w:ascii="Times New Roman" w:eastAsia="Times New Roman" w:hAnsi="Times New Roman" w:cs="Times New Roman"/>
          <w:sz w:val="24"/>
          <w:szCs w:val="24"/>
        </w:rPr>
        <w:t xml:space="preserve">6) взаимодействие с семьей для обеспечения полноценного развития детей с ОВЗ; </w:t>
      </w:r>
    </w:p>
    <w:p w:rsidR="00C409FB" w:rsidRPr="00C409FB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FB">
        <w:rPr>
          <w:rFonts w:ascii="Times New Roman" w:eastAsia="Times New Roman" w:hAnsi="Times New Roman" w:cs="Times New Roman"/>
          <w:sz w:val="24"/>
          <w:szCs w:val="24"/>
        </w:rPr>
        <w:t>7) охрана  и  укрепление  физического  и  психического 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доровья  детей,  в  том  числе </w:t>
      </w:r>
      <w:r w:rsidRPr="00C409F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эмоционального благополучия;</w:t>
      </w:r>
    </w:p>
    <w:p w:rsidR="00C409FB" w:rsidRPr="00C409FB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FB">
        <w:rPr>
          <w:rFonts w:ascii="Times New Roman" w:eastAsia="Times New Roman" w:hAnsi="Times New Roman" w:cs="Times New Roman"/>
          <w:sz w:val="24"/>
          <w:szCs w:val="24"/>
        </w:rPr>
        <w:t>8) объединение обучения  и  воспитания в  целостный образовательный  проце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  на  основе </w:t>
      </w:r>
      <w:r w:rsidRPr="00C409FB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духовно-нравственных  и  </w:t>
      </w:r>
      <w:proofErr w:type="spellStart"/>
      <w:r w:rsidRPr="00C409FB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C409FB">
        <w:rPr>
          <w:rFonts w:ascii="Times New Roman" w:eastAsia="Times New Roman" w:hAnsi="Times New Roman" w:cs="Times New Roman"/>
          <w:sz w:val="24"/>
          <w:szCs w:val="24"/>
        </w:rPr>
        <w:t xml:space="preserve">  ценностей  и  принятых  в  обществе  правил  и  норм </w:t>
      </w:r>
    </w:p>
    <w:p w:rsidR="007B4AF1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FB">
        <w:rPr>
          <w:rFonts w:ascii="Times New Roman" w:eastAsia="Times New Roman" w:hAnsi="Times New Roman" w:cs="Times New Roman"/>
          <w:sz w:val="24"/>
          <w:szCs w:val="24"/>
        </w:rPr>
        <w:t>поведения в интере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сах человека, семьи, общества. </w:t>
      </w:r>
    </w:p>
    <w:p w:rsidR="0032732E" w:rsidRPr="001D5F8C" w:rsidRDefault="0032732E" w:rsidP="007B4AF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МБДОУ ДС № 15 функционирует психолого-педагогический консилиум, одной из компетенций которого является психолого-педагогическое сопровождение</w:t>
      </w:r>
      <w:r w:rsidRPr="0032732E">
        <w:rPr>
          <w:rFonts w:ascii="Times New Roman" w:eastAsia="Times New Roman" w:hAnsi="Times New Roman" w:cs="Times New Roman"/>
          <w:sz w:val="24"/>
          <w:szCs w:val="24"/>
        </w:rPr>
        <w:t xml:space="preserve"> детей,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детей с ОВЗ, </w:t>
      </w:r>
      <w:r w:rsidR="007B4AF1">
        <w:rPr>
          <w:rFonts w:ascii="Times New Roman" w:eastAsia="Times New Roman" w:hAnsi="Times New Roman" w:cs="Times New Roman"/>
          <w:sz w:val="24"/>
          <w:szCs w:val="24"/>
        </w:rPr>
        <w:t>детей-инвалидов,</w:t>
      </w:r>
      <w:r w:rsidRPr="0032732E">
        <w:rPr>
          <w:rFonts w:ascii="Times New Roman" w:eastAsia="Times New Roman" w:hAnsi="Times New Roman" w:cs="Times New Roman"/>
          <w:sz w:val="24"/>
          <w:szCs w:val="24"/>
        </w:rPr>
        <w:t xml:space="preserve"> опекаемых</w:t>
      </w:r>
      <w:r w:rsidR="007B4AF1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B4AF1">
        <w:rPr>
          <w:rFonts w:ascii="Times New Roman" w:eastAsia="Times New Roman" w:hAnsi="Times New Roman" w:cs="Times New Roman"/>
          <w:sz w:val="24"/>
          <w:szCs w:val="24"/>
        </w:rPr>
        <w:t xml:space="preserve"> детей из семей, находящихся в трудной жизненной ситуации.</w:t>
      </w:r>
    </w:p>
    <w:p w:rsidR="007B4AF1" w:rsidRDefault="007B4AF1" w:rsidP="001D5F8C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321" w:rsidRPr="001D5F8C" w:rsidRDefault="00B64321" w:rsidP="00C409FB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b/>
          <w:sz w:val="24"/>
          <w:szCs w:val="24"/>
        </w:rPr>
        <w:t>3.7.Календарный план воспитательной работы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9FB" w:rsidRDefault="00B6432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строится на основе базовых ценно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>стей и календарно-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тематическог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>о плана МБДОУ ДС №15.</w:t>
      </w:r>
    </w:p>
    <w:p w:rsidR="00B64321" w:rsidRDefault="00B64321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8C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проводятся как для всего детс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кого сада, так и внутри групп. 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Мероприятия для всего детского сада</w:t>
      </w:r>
      <w:r w:rsidR="00C409FB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разрабатываются специалистами. </w:t>
      </w:r>
      <w:r w:rsidRPr="001D5F8C">
        <w:rPr>
          <w:rFonts w:ascii="Times New Roman" w:eastAsia="Times New Roman" w:hAnsi="Times New Roman" w:cs="Times New Roman"/>
          <w:sz w:val="24"/>
          <w:szCs w:val="24"/>
        </w:rPr>
        <w:t>Для мероприятий внутри группы воспитатель самостоятельно разрабатывает конкретные формы реализации воспитательного цикла. В ходе разработки должны быть  определены смысл и действия взрослых, а также смысл и действия детей в каждой из форм</w:t>
      </w:r>
      <w:r w:rsidRPr="001D5F8C">
        <w:rPr>
          <w:rFonts w:ascii="Arial" w:eastAsia="Times New Roman" w:hAnsi="Arial" w:cs="Arial"/>
          <w:sz w:val="24"/>
          <w:szCs w:val="24"/>
        </w:rPr>
        <w:t>.</w:t>
      </w:r>
    </w:p>
    <w:p w:rsidR="00C409FB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409FB" w:rsidSect="00C409FB">
          <w:pgSz w:w="11910" w:h="16840"/>
          <w:pgMar w:top="1140" w:right="620" w:bottom="851" w:left="1040" w:header="752" w:footer="0" w:gutter="0"/>
          <w:cols w:space="720"/>
        </w:sectPr>
      </w:pPr>
    </w:p>
    <w:p w:rsidR="00511401" w:rsidRDefault="00511401" w:rsidP="005114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план воспитательной работы на 2021-2022 гг.</w:t>
      </w:r>
    </w:p>
    <w:p w:rsidR="00511401" w:rsidRPr="00511401" w:rsidRDefault="00511401" w:rsidP="005114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401" w:rsidRPr="00511401" w:rsidRDefault="00511401" w:rsidP="005114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Младший дошкольный возраст (3-5 лет)</w:t>
      </w:r>
    </w:p>
    <w:p w:rsidR="00511401" w:rsidRPr="00511401" w:rsidRDefault="00511401" w:rsidP="0051140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Познавательное направление</w:t>
      </w:r>
    </w:p>
    <w:tbl>
      <w:tblPr>
        <w:tblStyle w:val="a7"/>
        <w:tblW w:w="14850" w:type="dxa"/>
        <w:tblLook w:val="04A0"/>
      </w:tblPr>
      <w:tblGrid>
        <w:gridCol w:w="1339"/>
        <w:gridCol w:w="4156"/>
        <w:gridCol w:w="9355"/>
      </w:tblGrid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«Чистота – залог здоровья» («Девочка чумазая» А.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К. Чуковский, просмотр мультфильмов,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культурно-гигиенических навыках)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Дать первичные представления о частях тела, их гигиене.</w:t>
            </w:r>
          </w:p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книгам, художественному слову</w:t>
            </w:r>
          </w:p>
        </w:tc>
      </w:tr>
      <w:tr w:rsidR="00511401" w:rsidRPr="00511401" w:rsidTr="00511401">
        <w:trPr>
          <w:trHeight w:val="301"/>
        </w:trPr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«Мой дом»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Приобщить ребенка к способам познания через беседы в семье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«Мамочка милая, мама моя»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ценностное отношение к маме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лучшую елочную игрушку (с родителями)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«Н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овый год к нам идет»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ценностное отношение к взрослому (родителям) как источнику знаний и умений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Поисково-исследовательская деятельность «Зима. Свойства снега»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любознательность через исследовательскую деятельность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«Транспорт военный, воздушный, наземный, водный (День защитника Отечества)»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уважение к профессиям на транспорте через просмотр презентаций. Приобщить ребёнка к культурным способам познания (книги, картины, презентации)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«Мамин праздник»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уважение и любовь к матери 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Проект «Весна, перелётные птицы»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наблюдательность, интерес к птицам через рассматривание картины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«Пешеходный переход»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безопасного передвижения на дорогах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на прогулке за сезонными изменениями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«З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дравствуй, лето!»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любознательность через экскурсии, наблюдения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Проект «Цветы. Насекомые». (Рассматривание через лупу на участке)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ребёнка к культурным способам познания (исследовательская деятельность)</w:t>
            </w:r>
          </w:p>
        </w:tc>
      </w:tr>
      <w:tr w:rsidR="00511401" w:rsidRPr="00511401" w:rsidTr="00511401">
        <w:tc>
          <w:tcPr>
            <w:tcW w:w="0" w:type="auto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агрокомплекс «Вырастай-ка»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первоначальные представления о том, как растут овощи.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Патриотическое направление</w:t>
      </w:r>
    </w:p>
    <w:tbl>
      <w:tblPr>
        <w:tblStyle w:val="a7"/>
        <w:tblW w:w="14850" w:type="dxa"/>
        <w:tblLook w:val="04A0"/>
      </w:tblPr>
      <w:tblGrid>
        <w:gridCol w:w="1339"/>
        <w:gridCol w:w="4156"/>
        <w:gridCol w:w="9355"/>
      </w:tblGrid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56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детскому саду и знакомство с трудом сотрудников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Дать общее представление о детском саде (функции, для чего нужен детский сад).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tabs>
                <w:tab w:val="num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«Для чего человеку имя?»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детей об имени, что означает имя, для чего оно необходимо. 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семейных фотографий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 расширять у детей представлений о </w:t>
            </w: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семье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 родных людях. 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альбома «Зимушка-зима»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детей замечать сезонные перемены в природе; воспитывать любовь и бережное отношение к природе.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Зима в родном городе.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зимних природных явлениях, приспособленности человека к жизни зимой.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tabs>
                <w:tab w:val="num" w:pos="7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о папе с рассматриванием фотографий «Мой папа в армии»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том, что мужчина – это защитник семьи, Родины. Воспитывать уважительное отношение к отцу.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любовь и заботливое отношение к самому близкому человеку – маме.</w:t>
            </w:r>
          </w:p>
        </w:tc>
      </w:tr>
      <w:tr w:rsidR="00511401" w:rsidRPr="00511401" w:rsidTr="00511401"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изделий с вышивкой «Традиции моей прабабушки»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видами рукоделий, воспитывать любовь к своему народу.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1401" w:rsidRPr="00511401" w:rsidTr="00511401">
        <w:trPr>
          <w:trHeight w:val="647"/>
        </w:trPr>
        <w:tc>
          <w:tcPr>
            <w:tcW w:w="133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56" w:type="dxa"/>
            <w:shd w:val="clear" w:color="auto" w:fill="auto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русской народной игры «Ручеёк»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русскими народными играми, воспитывать желание играть в игры.</w:t>
            </w:r>
          </w:p>
        </w:tc>
      </w:tr>
    </w:tbl>
    <w:p w:rsidR="00511401" w:rsidRP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Социальное направление</w:t>
      </w:r>
    </w:p>
    <w:tbl>
      <w:tblPr>
        <w:tblStyle w:val="a7"/>
        <w:tblW w:w="14850" w:type="dxa"/>
        <w:tblLook w:val="04A0"/>
      </w:tblPr>
      <w:tblGrid>
        <w:gridCol w:w="1384"/>
        <w:gridCol w:w="4111"/>
        <w:gridCol w:w="9355"/>
      </w:tblGrid>
      <w:tr w:rsidR="00511401" w:rsidRPr="00511401" w:rsidTr="00511401">
        <w:trPr>
          <w:trHeight w:val="90"/>
        </w:trPr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«Два жадных медвежонка»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смысл понятий «жадность» и «щедрость»; развивать способность оценивать свое отношение к положительным и отрицательным поступкам; понимать, что жадным быть плохо, а щедрым хорошо.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Д/и «Поделись с товарищем»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интерес, внимание и доброжелательное отношение к окружающим.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«Я и моя семья»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Воспитывать </w:t>
            </w: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доброжелательное отношение к членам семьи, </w:t>
            </w: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любовь</w:t>
            </w: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чувство привязанности к родным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Е.Благининой «Посидим в тишине»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радость и гордость, за то, что у них есть семья; воспитывать желание заботиться о близких людях. 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 родителями генеалогического древа «Мой дом»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Воспитывать любовь и уважение к членам </w:t>
            </w:r>
            <w:proofErr w:type="spellStart"/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семьи</w:t>
            </w:r>
            <w:proofErr w:type="gramStart"/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,п</w:t>
            </w:r>
            <w:proofErr w:type="gramEnd"/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оказать</w:t>
            </w:r>
            <w:proofErr w:type="spellEnd"/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ценность семьи для каждого человека и проявлять заботу о родных людях</w:t>
            </w:r>
          </w:p>
        </w:tc>
      </w:tr>
      <w:tr w:rsidR="00511401" w:rsidRPr="00511401" w:rsidTr="00511401">
        <w:tc>
          <w:tcPr>
            <w:tcW w:w="138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«Дочки – матери», «Чаепитие»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Воспитывать любовь и уважение к членам семьи и их </w:t>
            </w:r>
            <w:proofErr w:type="spellStart"/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труду</w:t>
            </w:r>
            <w:proofErr w:type="gramStart"/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4F4F4"/>
              </w:rPr>
              <w:t>.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правилах поведения за столом, быть вежливыми и дружелюбными. 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11401" w:rsidRPr="00511401" w:rsidTr="00511401">
        <w:trPr>
          <w:trHeight w:val="1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Беседы «Дружим с волшебными словами», «Хорошие манеры»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общения, формировать уважение и доброжелательное отношение к людям.</w:t>
            </w:r>
          </w:p>
        </w:tc>
      </w:tr>
      <w:tr w:rsidR="00511401" w:rsidRPr="00511401" w:rsidTr="00511401">
        <w:trPr>
          <w:trHeight w:val="1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Игры «Дружба начинается с улыбки», «Знакомство»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преодолевать барьер в общении, снять психологическое напряжение; учить детей дружить, помогать, сочувствовать, поддерживать и сопереживать друг другу.</w:t>
            </w:r>
          </w:p>
        </w:tc>
      </w:tr>
      <w:tr w:rsidR="00511401" w:rsidRPr="00511401" w:rsidTr="00511401">
        <w:trPr>
          <w:trHeight w:val="11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«Печальная история о том, как оторвали Мишке лапу»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усвоению детьми нравственных норм, развивать умение решать нравственно – смысловые задачи</w:t>
            </w:r>
          </w:p>
        </w:tc>
      </w:tr>
      <w:tr w:rsidR="00511401" w:rsidRPr="00511401" w:rsidTr="00511401">
        <w:trPr>
          <w:trHeight w:val="13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песен о дружбе и добре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добрые качества, умение дружить и бережно относиться друг к другу.</w:t>
            </w:r>
          </w:p>
        </w:tc>
      </w:tr>
      <w:tr w:rsidR="00511401" w:rsidRPr="00511401" w:rsidTr="00511401">
        <w:trPr>
          <w:trHeight w:val="1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ситуации «Я ударил своего товарища…»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511401">
              <w:rPr>
                <w:rFonts w:ascii="Times New Roman" w:eastAsia="Calibri" w:hAnsi="Times New Roman" w:cs="Times New Roman"/>
                <w:color w:val="212529"/>
                <w:sz w:val="24"/>
                <w:szCs w:val="24"/>
              </w:rPr>
              <w:t>Воспитывать уважение, терпение и дружелюбие по отношению к своим товарищам, учить исправлять ошибки и просить прощение</w:t>
            </w:r>
            <w:r w:rsidRPr="00511401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4F4F4"/>
              </w:rPr>
              <w:t>.</w:t>
            </w:r>
          </w:p>
        </w:tc>
      </w:tr>
      <w:tr w:rsidR="00511401" w:rsidRPr="00511401" w:rsidTr="00511401">
        <w:trPr>
          <w:trHeight w:val="1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своё имя – волшебный клубочек»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Воспитывать доброжелательное отношение друг к другу</w:t>
            </w: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5F5F5"/>
              </w:rPr>
              <w:t>.</w:t>
            </w:r>
          </w:p>
        </w:tc>
      </w:tr>
    </w:tbl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Трудовое направление</w:t>
      </w:r>
    </w:p>
    <w:tbl>
      <w:tblPr>
        <w:tblStyle w:val="a7"/>
        <w:tblpPr w:leftFromText="180" w:rightFromText="180" w:horzAnchor="margin" w:tblpY="585"/>
        <w:tblW w:w="14992" w:type="dxa"/>
        <w:tblLook w:val="04A0"/>
      </w:tblPr>
      <w:tblGrid>
        <w:gridCol w:w="1668"/>
        <w:gridCol w:w="3827"/>
        <w:gridCol w:w="9497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Месяц 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агрокомплекс «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Вырастайка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трудом фермера.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Х/б труд «Стирка»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стирки кукольного белья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мы маме помогаем»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уважительное отношение к труду матери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группы к Новогоднему празднику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стремления к полезной деятельности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Расчистка дорожек на участке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положительного отношения к труду взрослых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\и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«Накроем стол для кукол»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сервировки стола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зеленого лука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труду фермера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трудолюбии лени.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Проращивание семян гороха, фасоли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труду фермера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Стирка кукольной одежды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интерес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стирке белья, стремление выполнять поручения старательно, оказывая друг другу помощь.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агрокомплексе «Вырастай-ка»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труду фермера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трудом дворника</w:t>
            </w:r>
          </w:p>
        </w:tc>
        <w:tc>
          <w:tcPr>
            <w:tcW w:w="9497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доступными видами труда взрослых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Физическое направление</w:t>
      </w:r>
    </w:p>
    <w:tbl>
      <w:tblPr>
        <w:tblStyle w:val="a7"/>
        <w:tblW w:w="14709" w:type="dxa"/>
        <w:tblLayout w:type="fixed"/>
        <w:tblLook w:val="04A0"/>
      </w:tblPr>
      <w:tblGrid>
        <w:gridCol w:w="1668"/>
        <w:gridCol w:w="3827"/>
        <w:gridCol w:w="9214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К/</w:t>
            </w:r>
            <w:proofErr w:type="gramStart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навыки.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Игра-занятие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«Вот я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Закладывать основы элементарных навыков ухода за своим лицом и телом. 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Анкетирование</w:t>
            </w: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на тему «Как берегут здоровье в вашей семье».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Собрать и проанализировать информацию об отношении родителей к вопросам здорового образа жизни детей.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в медицинский кабинет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 «Наша медсестра».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медицинским кабинетом, с его местоположением в здании детского сада, с оборудованием и медицинскими инструментами, их назначением. Расширять представления детей о труде медицинской сестры, важности ее работы для 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 детского сада.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Сюжетно-ролевые игры</w:t>
            </w: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«Поликлиника», «Больница»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и расширять знания детей о профессиональных действиях медицинских работников, воспитывать уважение к их труду. Учить объединяться в игре, распределять роли.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Кукольный</w:t>
            </w:r>
            <w:proofErr w:type="gramEnd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спектакльо</w:t>
            </w:r>
            <w:proofErr w:type="spellEnd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ЗОЖ «На лесной полянке»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личной гигиены, используя малые формы фольклора; закреплять знания детей о туалетных принадлежностях и их назначении;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желание ухаживать за собой.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«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Что полезно, а что вредно»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расширять знания детей о пользе фруктов, овощей и других полезных продуктах для здоровья человека. Закладывать основы правильного питания.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по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изучению себя, своих физических возможностей, прививать навыки здорового образа жизни.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Развлечение «Любим спортом заниматься!»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физические качества: координацию движений, ловкость, быстроту; воспитывать потребность к занятиям физкультурой;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совместно с родителями тематической фотовыставки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«Маленькие спортсмены».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Распространять опыт занятий спортом и физкультурой в семьях воспитанников.  Повышать компетентность родителей в вопросах </w:t>
            </w:r>
            <w:proofErr w:type="spellStart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здоровьесбережения</w:t>
            </w:r>
            <w:proofErr w:type="spellEnd"/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«Мы – космонавты»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положительное отношение к спорту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 «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Опасно-безопасно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и расширять знания детей об опасных предметах вокруг нас и ситуациях, представляющих опасность. Учить детей осторожному обращению с предметами, которые могут быть источниками опасности. Формировать умение понимать, что можно, а что нельзя.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 велодроме «Юные спортсмены»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кататься на велосипедах и самокатах, соблюдая правила безопасной езды. Развивать физические качества детей: координация, равновесие, выносливость и др. Воспитывать уверенность в своих силах, желание преодолеть трудности.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библиотеку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Тема «Книги о здоровье»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книгами о здоровье, личной гигиене. Закладывать основы ЗОЖ средствами художественной литературы. Воспитывать чувство сопереживания с литературными персонажами, интерес и любовь к чтению.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Летний праздник «Солнце, воздух и вода – наши лучшие друзья!»</w:t>
            </w:r>
          </w:p>
        </w:tc>
        <w:tc>
          <w:tcPr>
            <w:tcW w:w="9214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направление: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опорно-двигательный аппарат, ловкость, меткость, сноровку. Повышать функциональные возможности организма посредством физических упражнений.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Здоровье: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выполнении  дыхательной гимнастики.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бережного и заботливого отношения к своему здоровью и здоровью окружающих.</w:t>
            </w:r>
          </w:p>
        </w:tc>
      </w:tr>
    </w:tbl>
    <w:p w:rsid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Эстетическое направление</w:t>
      </w:r>
    </w:p>
    <w:tbl>
      <w:tblPr>
        <w:tblStyle w:val="a7"/>
        <w:tblW w:w="14850" w:type="dxa"/>
        <w:tblLook w:val="04A0"/>
      </w:tblPr>
      <w:tblGrid>
        <w:gridCol w:w="1668"/>
        <w:gridCol w:w="3827"/>
        <w:gridCol w:w="9355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осень золотая!» (коллективная аппликация из ладошек на тему осень)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умение сотрудничать в коллективе.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эстетический вкус, любовь к прекрасному. 3.Развивать творческое отношение к миру.</w:t>
            </w:r>
            <w:proofErr w:type="gramEnd"/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рисунков/аппликации на тему: «Любимый овощ, фрукт».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эстетический вкус.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творческое отношение к природе.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«В гостях у русской народной сказки».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любовь к устному народному творчеству.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бережное отношение к родному языку.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просмотром презентации, мультфильмов о русских зимних забавах «Зимние забавы» 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зимними играми.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любовь к русским традициям и зимним забавам.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песенок про зиму. «Лейся, лейся песня звонко!»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любовь к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уважения к традициям и культуре родной страны и других народов.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любовь к родному языку.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защитниках отечества с показом презентации «</w:t>
            </w:r>
            <w:proofErr w:type="spellStart"/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Я-защитник</w:t>
            </w:r>
            <w:proofErr w:type="spellEnd"/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патриотические качества.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к военным профессиям.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Конце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рт в гр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уппе для мам «Мамочка милая, мама моя!» 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творчество.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культуру поведения в обществе.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«Любимый питомец»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еседа о питомцах, о том, как ухаживать за ними, об ответственности за жизнь питомцев)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умения бережно относиться к животным.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этические чувства.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Коллективная работа «Рисование 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салюта ко дню победы». 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Прививать уважение к традициям нашей страны.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культуру речи.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поиграем!» (сюжетно-ролевые игры в тематических уголках группы) «Магазин», «Домик», «Парикмахерская» и т.д.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Учить не перебивать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говорящих и выслушивать других.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Прививать эстетические качества, вкус.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умения окружать себя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прекрасным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Поход в кинотеатр.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вести себя достойно в местах коллективного посещения.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предпосылки понимания произведений. 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лето!» (традиционные русские игры на свежем воздухе)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интерес к родным играм.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умение уважительно относиться к другим людям.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Старший дошкольный возраст (5-7 лет)</w:t>
      </w: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Познавательное направление</w:t>
      </w:r>
    </w:p>
    <w:tbl>
      <w:tblPr>
        <w:tblStyle w:val="a7"/>
        <w:tblW w:w="14850" w:type="dxa"/>
        <w:tblLayout w:type="fixed"/>
        <w:tblLook w:val="04A0"/>
      </w:tblPr>
      <w:tblGrid>
        <w:gridCol w:w="1625"/>
        <w:gridCol w:w="3870"/>
        <w:gridCol w:w="9355"/>
      </w:tblGrid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82368267"/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 в школу «День знаний»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мотивации к обучению в школе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ярмарка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ливать партне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рские взаимоотношения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взрослыми</w:t>
            </w:r>
          </w:p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сверстниками;</w:t>
            </w:r>
          </w:p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Поддерживать детскую инициативу и самостоятельность;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«Сердце матери лучше солнца греет», рисование «Мамин портрет»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и любовь к матери, расширять словарь детей, формировать умение подбирать ласковые слова к слову «мама»,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в разных странах встречают Новый год»</w:t>
            </w:r>
          </w:p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лучшую новогоднюю игрушку</w:t>
            </w:r>
            <w:proofErr w:type="gramStart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proofErr w:type="gram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астерская Деда Мороза»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любознательность, познавательную инициативу, сотрудничество со сверстниками и взрослыми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по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ЗОЖ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Армии «Папа может всё»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ценностного отношения к мужчинам – защитникам Отечества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международном дне матери «8 Марта – женский день»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уважение и любовь к матери, установление семейных традиций 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космосе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приобщение детей к культурным способам познания: презентации, видеофильмы, книги-энциклопедии. Формировать целостную картину мира.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к памятнику скорбящей матери. Беседа о Дне Победы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опыт познавательной инициативы, воспитывать желание и умение делиться со сверстниками знаниями, полученными из фильмов, рассказов родителей о ВОВ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России»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любознательность, познавательную инициативу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«Разноцветные ладошки»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творческое видение на основе наблюдений, сравнений</w:t>
            </w:r>
          </w:p>
        </w:tc>
      </w:tr>
      <w:tr w:rsidR="00511401" w:rsidRPr="00511401" w:rsidTr="00511401">
        <w:tc>
          <w:tcPr>
            <w:tcW w:w="162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70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tabs>
                <w:tab w:val="left" w:pos="62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познавательную инициативу и любознательность</w:t>
            </w:r>
          </w:p>
        </w:tc>
      </w:tr>
      <w:bookmarkEnd w:id="1"/>
    </w:tbl>
    <w:p w:rsidR="00511401" w:rsidRPr="00511401" w:rsidRDefault="00511401" w:rsidP="0051140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Патриотическое направление</w:t>
      </w:r>
    </w:p>
    <w:tbl>
      <w:tblPr>
        <w:tblStyle w:val="a7"/>
        <w:tblW w:w="14850" w:type="dxa"/>
        <w:tblLook w:val="04A0"/>
      </w:tblPr>
      <w:tblGrid>
        <w:gridCol w:w="1668"/>
        <w:gridCol w:w="3813"/>
        <w:gridCol w:w="9369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«1 сентября – День Знаний»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Повышать  интерес детей к обучению в школе, к истории и культуре нашей страны, знание национальных праздников.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экскурсия  «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Улицынашего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том, что каждая улица города имеет своё название, дать понятие «адрес».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Проект «Наша родина – Россия»: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картины Васнецова «Три богатыря»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в воображении детей образ Родины, представление о России как о родной стране, воспитывать чувство любви к своей Родине. Воспитывать любовь к художественной литературе,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знание домашнего адреса, воспитывать любовь к своему дому, улице, городу.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«Москва – столица нашей Родины».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столицей нашей страны, ввести в лексикон детей новое слово «столица», рассказать о достопримечательностях Москвы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день. Мы читаем С.Я.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Маршака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ыставка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к произведениям.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известным автором детских книг и его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произведениями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к художественной литературе, чтению.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«Кто сторожит тишину?»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 «Хочется мальчишкам в армии служить!»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детей о Российской Армии, закрепить знания о разных военных профессиях и родах войск. Воспитывать интерес к родной стране и ее истории.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быстроту, выносливость, силу, внимание.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 мамах родных и очень важных».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«Маму свою очень люблю»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доброе, внимательное, уважительное отношение к маме, стремление заботиться и помогать ей.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доброту сердца, чуткость души, действенную любовь к маме – самому родному человеку, уважение к её труду.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игровое занятие </w:t>
            </w:r>
            <w:r w:rsidRPr="0051140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«Пасхальные встречи»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праздником Светлой Пасхи, играми и развлечениями на Пасху. Развивать интерес к традициям, обычаям народа красить яйца, печь куличи. Воспитывать гостеприимство, желание быть добрыми и щедрыми.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13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«9мая - День Победы»</w:t>
            </w:r>
          </w:p>
        </w:tc>
        <w:tc>
          <w:tcPr>
            <w:tcW w:w="9369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патриотических чувств. Формирование представлений о Великой Отечественной войне, героях войны, Дне Победы.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Социальное направление</w:t>
      </w:r>
    </w:p>
    <w:tbl>
      <w:tblPr>
        <w:tblStyle w:val="a7"/>
        <w:tblW w:w="14850" w:type="dxa"/>
        <w:tblLook w:val="04A0"/>
      </w:tblPr>
      <w:tblGrid>
        <w:gridCol w:w="1668"/>
        <w:gridCol w:w="3827"/>
        <w:gridCol w:w="9355"/>
      </w:tblGrid>
      <w:tr w:rsidR="00511401" w:rsidRPr="00511401" w:rsidTr="00511401">
        <w:trPr>
          <w:trHeight w:val="90"/>
        </w:trPr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«Два жадных медвежонка»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смысл понятий «жадность» и «щедрость»; развивать способность оценивать свое отношение к положительным и отрицательным поступкам; понимать, что жадным быть плохо, а щедрым хорошо.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Д/и «Поделись с товарищем»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интерес, внимание и доброжелательное отношение к окружающим.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 «Я и моя семья»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Воспитывать </w:t>
            </w: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доброжелательное отношение </w:t>
            </w:r>
            <w:proofErr w:type="gramStart"/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к</w:t>
            </w:r>
            <w:proofErr w:type="gramEnd"/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члена семьи. </w:t>
            </w: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Любовь и чувство привязанности к родным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Е.Благининой «Посидим в тишине»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радость и гордость, за то, что у них есть семья; воспитывать желание заботиться о близких людях. 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 родителями генеалогического древа «Мой дом»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Воспитывать любовь и уважение к членам семьи, показать ценность семьи для каждого человека и проявлять заботу о родных людях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 «Дочки – матери», «Чаепитие»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Воспитывать любовь и уважение к членам семьи и их труду. 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знания о правилах поведения за столом,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вежливыми и дружелюбными. </w:t>
            </w:r>
          </w:p>
        </w:tc>
      </w:tr>
      <w:tr w:rsidR="00511401" w:rsidRPr="00511401" w:rsidTr="00511401">
        <w:trPr>
          <w:trHeight w:val="150"/>
        </w:trPr>
        <w:tc>
          <w:tcPr>
            <w:tcW w:w="1668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Беседы «Дружим с волшебными словами», «Хорошие манеры»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11401" w:rsidRPr="00511401" w:rsidRDefault="00511401" w:rsidP="0051140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общения, формировать уважение и доброжелательное отношение к людям.</w:t>
            </w:r>
          </w:p>
        </w:tc>
      </w:tr>
      <w:tr w:rsidR="00511401" w:rsidRPr="00511401" w:rsidTr="00511401">
        <w:trPr>
          <w:trHeight w:val="1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Игры «Дружба начинается с улыбки», «Знакомство»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преодолевать барьер в общении, снять психологическое напряжение; учить детей дружить, помогать, сочувствовать, поддерживать и сопереживать друг другу.</w:t>
            </w:r>
          </w:p>
        </w:tc>
      </w:tr>
      <w:tr w:rsidR="00511401" w:rsidRPr="00511401" w:rsidTr="00511401">
        <w:trPr>
          <w:trHeight w:val="119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«Печальная история о том, как оторвали Мишке лапу»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усвоению детьми нравственных норм, развивать умение решать нравственно – смысловые задачи</w:t>
            </w:r>
          </w:p>
        </w:tc>
      </w:tr>
      <w:tr w:rsidR="00511401" w:rsidRPr="00511401" w:rsidTr="00511401">
        <w:trPr>
          <w:trHeight w:val="13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песен о дружбе и добре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добрые качества, умение дружить и бережно относиться друг к другу.</w:t>
            </w:r>
          </w:p>
        </w:tc>
      </w:tr>
      <w:tr w:rsidR="00511401" w:rsidRPr="00511401" w:rsidTr="00511401">
        <w:trPr>
          <w:trHeight w:val="12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ситуации «Я ударил своего товарища…»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401" w:rsidRPr="003F5D29" w:rsidRDefault="00511401" w:rsidP="00511401">
            <w:pPr>
              <w:jc w:val="both"/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3F5D29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Воспитывать уважение, терпение и дружелюбие по отношению к своим товарищам, учить исправлять ошибки и просить прощение.</w:t>
            </w:r>
          </w:p>
        </w:tc>
      </w:tr>
      <w:tr w:rsidR="00511401" w:rsidRPr="00511401" w:rsidTr="00511401">
        <w:trPr>
          <w:trHeight w:val="1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своё имя – волшебный клубочек»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5F5F5"/>
              </w:rPr>
              <w:t>Воспитывать доброжелательное отношение друг к другу.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Трудовое  направление</w:t>
      </w:r>
    </w:p>
    <w:tbl>
      <w:tblPr>
        <w:tblStyle w:val="a7"/>
        <w:tblW w:w="14850" w:type="dxa"/>
        <w:tblLook w:val="04A0"/>
      </w:tblPr>
      <w:tblGrid>
        <w:gridCol w:w="1668"/>
        <w:gridCol w:w="3827"/>
        <w:gridCol w:w="9355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Сбор урожая в агрокомплексе «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Вырастайка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положительное отношение к труду фермера. 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агрокомплекса к зиме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положительное отношение к труду фермера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«Мамин портрет»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навыки организации своей работы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группы к Новогоднему празднику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навыки стремления к полезной деятельности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зимнего городка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Воспитать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труду взрослых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открыток к 23 февраля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навыки организации своей работы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для мам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навыки организации своей работы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Рыхление снега на участках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желание приносить пользу людям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Выращивание рассады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Воспитать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отношения к труду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Полив клумб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положительное отношения к труду, желание помочь взрослым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Прополка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экотропы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, клумб на участках, в агрокомплексе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Воспитать положительное отношения к труду, желание помочь взрослым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Уборка участков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желание приносить пользу людям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Физическое направление</w:t>
      </w:r>
    </w:p>
    <w:tbl>
      <w:tblPr>
        <w:tblStyle w:val="a7"/>
        <w:tblW w:w="14850" w:type="dxa"/>
        <w:tblLayout w:type="fixed"/>
        <w:tblLook w:val="04A0"/>
      </w:tblPr>
      <w:tblGrid>
        <w:gridCol w:w="1668"/>
        <w:gridCol w:w="3827"/>
        <w:gridCol w:w="9355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3F5D29" w:rsidRDefault="003F5D29" w:rsidP="00511401">
            <w:pPr>
              <w:spacing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мое тело»</w:t>
            </w:r>
          </w:p>
          <w:p w:rsidR="00511401" w:rsidRPr="00511401" w:rsidRDefault="00511401" w:rsidP="00511401">
            <w:pPr>
              <w:spacing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3F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помощники»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pacing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исследовательские навыки, умение обобщать имеющиеся представления о функциях частей тела и органов человека. Формировать представление о связи двигательной  активности и здоровья. Стимулировать положительные эмоции,  интерес к изучению своего организма. 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«Витамины и полезные продукты»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11401" w:rsidRPr="00511401" w:rsidRDefault="00511401" w:rsidP="005114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Систематизировать представления детей об овощах и фруктах. Рассказать о пользе витаминов и их значении для здоровья человека. Формировать умение осознанно </w:t>
            </w: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относиться к своему питанию, помочь детям понять, что здоровье зависит от правильного питания, еда должна быть не только вкусной, но и полезной.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Динамический час «Путешествие в страну Здоровья».</w:t>
            </w:r>
          </w:p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511401" w:rsidRPr="00511401" w:rsidRDefault="00511401" w:rsidP="005114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Систематизировать представления детей о здоровом образе жизни, о важности соблюдения режима дня, о необходимости укрепления защитных сил организма с помощью правильного питания, занятий физкультурой и спортом. Воспитывать чувство ответственности за свое здоровье.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«Чистота-залог здоровья»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осознанное отношение к выполнению гигиенических процедур как важной составляющей здорового образа жизни.</w:t>
            </w:r>
          </w:p>
          <w:p w:rsidR="00511401" w:rsidRPr="003F5D29" w:rsidRDefault="00511401" w:rsidP="003F5D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о способах ухода за органами слуха, зрения, за полостью рта и кожей; закрепить знания о микробах и вирусах, о путях проникновения их в организм; о роли</w:t>
            </w:r>
            <w:r w:rsidR="003F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личной гигиены и профилактике.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в группах по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9355" w:type="dxa"/>
          </w:tcPr>
          <w:p w:rsidR="00511401" w:rsidRPr="00511401" w:rsidRDefault="00511401" w:rsidP="005114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изучению себя, своих физических возможностей, прививать навыки здорового образа жизни.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«Мой папа – самый сильный»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здоровому образу жизни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3F5D29" w:rsidRDefault="00511401" w:rsidP="003F5D2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</w:t>
            </w:r>
            <w:r w:rsidR="003F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развлечение «Зимние забавы»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детей о характерных признаках зимы, зимних развлечениях детей, возможностей для укрепления здоровья, закаливания.</w:t>
            </w:r>
          </w:p>
        </w:tc>
      </w:tr>
      <w:tr w:rsidR="00511401" w:rsidRPr="00511401" w:rsidTr="003F5D29">
        <w:trPr>
          <w:trHeight w:val="1480"/>
        </w:trPr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«Очистка воды»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11401" w:rsidRPr="00511401" w:rsidRDefault="00511401" w:rsidP="005114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 о значимости </w:t>
            </w:r>
            <w:r w:rsidRPr="0051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воды в жизни человека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  <w:proofErr w:type="gramStart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</w:t>
            </w:r>
            <w:proofErr w:type="spell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необходимости употребления в пищу чистой, фильтрованной </w:t>
            </w:r>
            <w:proofErr w:type="spellStart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воды.Воспитывать</w:t>
            </w:r>
            <w:proofErr w:type="spellEnd"/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работы в коллективе сверстников. Воспитывать интерес к окружающему миру, бережное отношение к источникам </w:t>
            </w:r>
            <w:r w:rsidRPr="005114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воды в природе</w:t>
            </w:r>
            <w:r w:rsidRPr="0051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бережное отношение к воде как основному природному ресурсу.</w:t>
            </w:r>
          </w:p>
        </w:tc>
      </w:tr>
      <w:tr w:rsidR="00511401" w:rsidRPr="00511401" w:rsidTr="003F5D29">
        <w:trPr>
          <w:trHeight w:val="1273"/>
        </w:trPr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  <w:vAlign w:val="center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собственной жизнедеятельности.</w:t>
            </w:r>
          </w:p>
          <w:p w:rsidR="00511401" w:rsidRPr="00511401" w:rsidRDefault="00511401" w:rsidP="003F5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Беседа: «Домашние вещи могут быть опасными: иглы, ножницы и с</w:t>
            </w:r>
            <w:r w:rsidR="003F5D29">
              <w:rPr>
                <w:rFonts w:ascii="Times New Roman" w:eastAsia="Calibri" w:hAnsi="Times New Roman" w:cs="Times New Roman"/>
                <w:sz w:val="24"/>
                <w:szCs w:val="24"/>
              </w:rPr>
              <w:t>крепки не бросай на табуретке».</w:t>
            </w:r>
          </w:p>
        </w:tc>
        <w:tc>
          <w:tcPr>
            <w:tcW w:w="9355" w:type="dxa"/>
            <w:vAlign w:val="center"/>
          </w:tcPr>
          <w:p w:rsidR="00511401" w:rsidRPr="00511401" w:rsidRDefault="00511401" w:rsidP="0051140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представлений об опасных для жизни предметах, которые встречаются в быту. Рассказать детям, что существует много опасных предметов, которыми надо уметь пользоваться, что они должны храниться в специально отведенных местах.</w:t>
            </w:r>
          </w:p>
        </w:tc>
      </w:tr>
      <w:tr w:rsidR="00511401" w:rsidRPr="00511401" w:rsidTr="003F5D29">
        <w:trPr>
          <w:trHeight w:val="727"/>
        </w:trPr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  <w:vAlign w:val="center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 велодроме «Юные спортсмены»</w:t>
            </w:r>
          </w:p>
        </w:tc>
        <w:tc>
          <w:tcPr>
            <w:tcW w:w="9355" w:type="dxa"/>
            <w:vAlign w:val="center"/>
          </w:tcPr>
          <w:p w:rsidR="00511401" w:rsidRPr="00511401" w:rsidRDefault="00511401" w:rsidP="005114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кататься на велосипедах и самокатах, соблюдая правила безопасной езды. Развивать физические качества детей: координация, равновесие, выносливость и др. Воспитывать уверенность в своих силах, желание преодолевать трудности.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 экологической тропе «Зелёная аптека»</w:t>
            </w:r>
          </w:p>
        </w:tc>
        <w:tc>
          <w:tcPr>
            <w:tcW w:w="9355" w:type="dxa"/>
          </w:tcPr>
          <w:p w:rsidR="00511401" w:rsidRPr="003F5D29" w:rsidRDefault="00511401" w:rsidP="0051140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4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представления детей о лекарственных травах нашей местности. Воспитывать бережное отношение к миру природы.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Летний праздник «День </w:t>
            </w:r>
            <w:r w:rsidRPr="005114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Нептуна»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способности детей проявлять выносливость и силу во время выполнения физических упражнений, повышать работоспособность детского организма. </w:t>
            </w: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командный дух, дух соперничества. Способствовать проявлению самостоятельности, смелости, доброжелательности, воспитывать настойчивость в достижении результата, создать радостное настроение детей во время праздника.</w:t>
            </w:r>
          </w:p>
        </w:tc>
      </w:tr>
    </w:tbl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401" w:rsidRPr="00511401" w:rsidRDefault="00511401" w:rsidP="005114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401">
        <w:rPr>
          <w:rFonts w:ascii="Times New Roman" w:eastAsia="Calibri" w:hAnsi="Times New Roman" w:cs="Times New Roman"/>
          <w:b/>
          <w:sz w:val="24"/>
          <w:szCs w:val="24"/>
        </w:rPr>
        <w:t>Эстетическое направление</w:t>
      </w:r>
    </w:p>
    <w:tbl>
      <w:tblPr>
        <w:tblStyle w:val="a7"/>
        <w:tblW w:w="14850" w:type="dxa"/>
        <w:tblLook w:val="04A0"/>
      </w:tblPr>
      <w:tblGrid>
        <w:gridCol w:w="1668"/>
        <w:gridCol w:w="3827"/>
        <w:gridCol w:w="9355"/>
      </w:tblGrid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рмарка «Чудеса в лукошке». (урожай с огорода)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традициям и культуре родной страны, города, поселка.  Развивать творческого отношения к миру, природе, быту и к окружающей ребенка действительности.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и поделок «Да, здравствуй осень золотая!»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любовь к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, уважения к традициям и культуре родной страны и других народов. Формировать у детей эстетический  вкус, стремление окружать себя прекрасным, создавать его.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мам»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есни, стихи, изготовление поделок, коллективная работа)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культуру речи: называть взрослых на «вы» и по имени отчеству.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вежливое отношение к своей семье и другим людям.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и поделок «Ай, да зимушка-зима!»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вежливость, предупредительность, сдержанность, умения вести себя в общественных местах. Развитие предпосылок ценностно-смыслового восприятия и понимания произведений искусства, явлений жизни.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гостиная» (показ кукольного театра)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культуру посещения театра.  Развивать творческое отношение к миру, природе, быту.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ко дню «23 февраля».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Воспитать представление о значении опрятности и красоты внешнего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 обычной жизни, так и в военной. Формировать умение общаться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«Поздравляем с 8 марта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.» (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поделок-сюрпризов для мам)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эстетический вкус.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Учить видеть красоту от выполненной работы. Формировать культурное поведение.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«Да, здравствует весна!»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(Викторина по пословицам и поговоркам.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Песн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устным народным творчеством. 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интерес к культуре русского народа.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мультфильмов, чтение худ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итературы   на военную тематику, посещение музея, посвященные дню 9 Мая.</w:t>
            </w:r>
          </w:p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«День победы!»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культуру общения и поведения в общественных местах. Развить понимание произведений о войне. Формировать патриотическое отношение к стране, Родине, людям.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Учить толерантности.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Фотовыставка, выставка рисунков «День семьи, любви и верности»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представления о красоте, внешней и внутренней.</w:t>
            </w:r>
          </w:p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эстетический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вкус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уважение к своей семье и стране.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«Да, здравствуй лето!» (чтение стихов, рассказов, отгадывание загадок про лето, посещение парков, скверов города)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красоты и умение видеть красоту в окружающем мире.  Развивать творческое отношение к природе, миру.</w:t>
            </w:r>
          </w:p>
        </w:tc>
      </w:tr>
      <w:tr w:rsidR="00511401" w:rsidRPr="00511401" w:rsidTr="00511401">
        <w:tc>
          <w:tcPr>
            <w:tcW w:w="1668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:rsidR="00511401" w:rsidRPr="00511401" w:rsidRDefault="00511401" w:rsidP="005114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proofErr w:type="gram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«Там на неведомых дорожках» (на свежем воздухе поиск волшебных предметов из сказок)</w:t>
            </w:r>
          </w:p>
        </w:tc>
        <w:tc>
          <w:tcPr>
            <w:tcW w:w="9355" w:type="dxa"/>
          </w:tcPr>
          <w:p w:rsidR="00511401" w:rsidRPr="00511401" w:rsidRDefault="00511401" w:rsidP="005114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401">
              <w:rPr>
                <w:rFonts w:ascii="Times New Roman" w:eastAsia="Calibri" w:hAnsi="Times New Roman" w:cs="Times New Roman"/>
                <w:sz w:val="24"/>
                <w:szCs w:val="24"/>
              </w:rPr>
              <w:t>Прививать любовь к русским народным сказкам.  Воспитывать доброе отношение даже к отрицательным героям.</w:t>
            </w:r>
          </w:p>
        </w:tc>
      </w:tr>
    </w:tbl>
    <w:p w:rsidR="00C409FB" w:rsidRPr="00511401" w:rsidRDefault="00C409FB" w:rsidP="00C409F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409FB" w:rsidRPr="00511401" w:rsidSect="0051140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D20" w:rsidRDefault="00121D20">
      <w:pPr>
        <w:spacing w:after="0" w:line="240" w:lineRule="auto"/>
      </w:pPr>
      <w:r>
        <w:separator/>
      </w:r>
    </w:p>
  </w:endnote>
  <w:endnote w:type="continuationSeparator" w:id="0">
    <w:p w:rsidR="00121D20" w:rsidRDefault="0012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8D" w:rsidRDefault="004A358D" w:rsidP="005D0DCD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D20" w:rsidRDefault="00121D20">
      <w:pPr>
        <w:spacing w:after="0" w:line="240" w:lineRule="auto"/>
      </w:pPr>
      <w:r>
        <w:separator/>
      </w:r>
    </w:p>
  </w:footnote>
  <w:footnote w:type="continuationSeparator" w:id="0">
    <w:p w:rsidR="00121D20" w:rsidRDefault="00121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8D" w:rsidRPr="005D0DCD" w:rsidRDefault="004A358D" w:rsidP="005D0DCD">
    <w:pPr>
      <w:pStyle w:val="aa"/>
      <w:ind w:left="4820"/>
      <w:rPr>
        <w:sz w:val="24"/>
        <w:szCs w:val="24"/>
      </w:rPr>
    </w:pPr>
    <w:r>
      <w:rPr>
        <w:sz w:val="24"/>
        <w:szCs w:val="24"/>
      </w:rPr>
      <w:t>Приложение к АООП ДО МБДОУ ДС № 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7BA8"/>
    <w:multiLevelType w:val="hybridMultilevel"/>
    <w:tmpl w:val="78E8CF52"/>
    <w:lvl w:ilvl="0" w:tplc="32B6CA94">
      <w:numFmt w:val="bullet"/>
      <w:lvlText w:val="-"/>
      <w:lvlJc w:val="left"/>
      <w:pPr>
        <w:ind w:left="6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8EF02">
      <w:numFmt w:val="bullet"/>
      <w:lvlText w:val="•"/>
      <w:lvlJc w:val="left"/>
      <w:pPr>
        <w:ind w:left="1618" w:hanging="164"/>
      </w:pPr>
      <w:rPr>
        <w:rFonts w:hint="default"/>
        <w:lang w:val="ru-RU" w:eastAsia="en-US" w:bidi="ar-SA"/>
      </w:rPr>
    </w:lvl>
    <w:lvl w:ilvl="2" w:tplc="C7BE4C7E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3" w:tplc="E5908786">
      <w:numFmt w:val="bullet"/>
      <w:lvlText w:val="•"/>
      <w:lvlJc w:val="left"/>
      <w:pPr>
        <w:ind w:left="3535" w:hanging="164"/>
      </w:pPr>
      <w:rPr>
        <w:rFonts w:hint="default"/>
        <w:lang w:val="ru-RU" w:eastAsia="en-US" w:bidi="ar-SA"/>
      </w:rPr>
    </w:lvl>
    <w:lvl w:ilvl="4" w:tplc="B61C0864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  <w:lvl w:ilvl="5" w:tplc="6082DAEC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27FA0A1C">
      <w:numFmt w:val="bullet"/>
      <w:lvlText w:val="•"/>
      <w:lvlJc w:val="left"/>
      <w:pPr>
        <w:ind w:left="6410" w:hanging="164"/>
      </w:pPr>
      <w:rPr>
        <w:rFonts w:hint="default"/>
        <w:lang w:val="ru-RU" w:eastAsia="en-US" w:bidi="ar-SA"/>
      </w:rPr>
    </w:lvl>
    <w:lvl w:ilvl="7" w:tplc="462EE680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3B58EF32">
      <w:numFmt w:val="bullet"/>
      <w:lvlText w:val="•"/>
      <w:lvlJc w:val="left"/>
      <w:pPr>
        <w:ind w:left="8327" w:hanging="164"/>
      </w:pPr>
      <w:rPr>
        <w:rFonts w:hint="default"/>
        <w:lang w:val="ru-RU" w:eastAsia="en-US" w:bidi="ar-SA"/>
      </w:rPr>
    </w:lvl>
  </w:abstractNum>
  <w:abstractNum w:abstractNumId="1">
    <w:nsid w:val="1505283A"/>
    <w:multiLevelType w:val="hybridMultilevel"/>
    <w:tmpl w:val="C8888160"/>
    <w:lvl w:ilvl="0" w:tplc="C9C87F66">
      <w:numFmt w:val="bullet"/>
      <w:lvlText w:val="-"/>
      <w:lvlJc w:val="left"/>
      <w:pPr>
        <w:ind w:left="65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486094">
      <w:numFmt w:val="bullet"/>
      <w:lvlText w:val="•"/>
      <w:lvlJc w:val="left"/>
      <w:pPr>
        <w:ind w:left="1618" w:hanging="322"/>
      </w:pPr>
      <w:rPr>
        <w:rFonts w:hint="default"/>
        <w:lang w:val="ru-RU" w:eastAsia="en-US" w:bidi="ar-SA"/>
      </w:rPr>
    </w:lvl>
    <w:lvl w:ilvl="2" w:tplc="9D4CE294">
      <w:numFmt w:val="bullet"/>
      <w:lvlText w:val="•"/>
      <w:lvlJc w:val="left"/>
      <w:pPr>
        <w:ind w:left="2576" w:hanging="322"/>
      </w:pPr>
      <w:rPr>
        <w:rFonts w:hint="default"/>
        <w:lang w:val="ru-RU" w:eastAsia="en-US" w:bidi="ar-SA"/>
      </w:rPr>
    </w:lvl>
    <w:lvl w:ilvl="3" w:tplc="EDB01F18">
      <w:numFmt w:val="bullet"/>
      <w:lvlText w:val="•"/>
      <w:lvlJc w:val="left"/>
      <w:pPr>
        <w:ind w:left="3535" w:hanging="322"/>
      </w:pPr>
      <w:rPr>
        <w:rFonts w:hint="default"/>
        <w:lang w:val="ru-RU" w:eastAsia="en-US" w:bidi="ar-SA"/>
      </w:rPr>
    </w:lvl>
    <w:lvl w:ilvl="4" w:tplc="322659A2">
      <w:numFmt w:val="bullet"/>
      <w:lvlText w:val="•"/>
      <w:lvlJc w:val="left"/>
      <w:pPr>
        <w:ind w:left="4493" w:hanging="322"/>
      </w:pPr>
      <w:rPr>
        <w:rFonts w:hint="default"/>
        <w:lang w:val="ru-RU" w:eastAsia="en-US" w:bidi="ar-SA"/>
      </w:rPr>
    </w:lvl>
    <w:lvl w:ilvl="5" w:tplc="380813C0">
      <w:numFmt w:val="bullet"/>
      <w:lvlText w:val="•"/>
      <w:lvlJc w:val="left"/>
      <w:pPr>
        <w:ind w:left="5452" w:hanging="322"/>
      </w:pPr>
      <w:rPr>
        <w:rFonts w:hint="default"/>
        <w:lang w:val="ru-RU" w:eastAsia="en-US" w:bidi="ar-SA"/>
      </w:rPr>
    </w:lvl>
    <w:lvl w:ilvl="6" w:tplc="EE1AEF02">
      <w:numFmt w:val="bullet"/>
      <w:lvlText w:val="•"/>
      <w:lvlJc w:val="left"/>
      <w:pPr>
        <w:ind w:left="6410" w:hanging="322"/>
      </w:pPr>
      <w:rPr>
        <w:rFonts w:hint="default"/>
        <w:lang w:val="ru-RU" w:eastAsia="en-US" w:bidi="ar-SA"/>
      </w:rPr>
    </w:lvl>
    <w:lvl w:ilvl="7" w:tplc="A87403CC">
      <w:numFmt w:val="bullet"/>
      <w:lvlText w:val="•"/>
      <w:lvlJc w:val="left"/>
      <w:pPr>
        <w:ind w:left="7368" w:hanging="322"/>
      </w:pPr>
      <w:rPr>
        <w:rFonts w:hint="default"/>
        <w:lang w:val="ru-RU" w:eastAsia="en-US" w:bidi="ar-SA"/>
      </w:rPr>
    </w:lvl>
    <w:lvl w:ilvl="8" w:tplc="18864CD4">
      <w:numFmt w:val="bullet"/>
      <w:lvlText w:val="•"/>
      <w:lvlJc w:val="left"/>
      <w:pPr>
        <w:ind w:left="8327" w:hanging="322"/>
      </w:pPr>
      <w:rPr>
        <w:rFonts w:hint="default"/>
        <w:lang w:val="ru-RU" w:eastAsia="en-US" w:bidi="ar-SA"/>
      </w:rPr>
    </w:lvl>
  </w:abstractNum>
  <w:abstractNum w:abstractNumId="2">
    <w:nsid w:val="17D910CA"/>
    <w:multiLevelType w:val="hybridMultilevel"/>
    <w:tmpl w:val="80E8AB1E"/>
    <w:lvl w:ilvl="0" w:tplc="43FA60C0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D058C2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79228914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4C2EF642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03228FC8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552E2334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D6506AF0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D8608218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5A0CEC1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3">
    <w:nsid w:val="283072D6"/>
    <w:multiLevelType w:val="hybridMultilevel"/>
    <w:tmpl w:val="7C4E28DC"/>
    <w:lvl w:ilvl="0" w:tplc="DD268CE8">
      <w:start w:val="1"/>
      <w:numFmt w:val="decimal"/>
      <w:lvlText w:val="%1."/>
      <w:lvlJc w:val="left"/>
      <w:pPr>
        <w:ind w:left="65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5A4BEC">
      <w:numFmt w:val="bullet"/>
      <w:lvlText w:val="•"/>
      <w:lvlJc w:val="left"/>
      <w:pPr>
        <w:ind w:left="1618" w:hanging="370"/>
      </w:pPr>
      <w:rPr>
        <w:rFonts w:hint="default"/>
        <w:lang w:val="ru-RU" w:eastAsia="en-US" w:bidi="ar-SA"/>
      </w:rPr>
    </w:lvl>
    <w:lvl w:ilvl="2" w:tplc="F0C8D916">
      <w:numFmt w:val="bullet"/>
      <w:lvlText w:val="•"/>
      <w:lvlJc w:val="left"/>
      <w:pPr>
        <w:ind w:left="2576" w:hanging="370"/>
      </w:pPr>
      <w:rPr>
        <w:rFonts w:hint="default"/>
        <w:lang w:val="ru-RU" w:eastAsia="en-US" w:bidi="ar-SA"/>
      </w:rPr>
    </w:lvl>
    <w:lvl w:ilvl="3" w:tplc="99E8D09A">
      <w:numFmt w:val="bullet"/>
      <w:lvlText w:val="•"/>
      <w:lvlJc w:val="left"/>
      <w:pPr>
        <w:ind w:left="3535" w:hanging="370"/>
      </w:pPr>
      <w:rPr>
        <w:rFonts w:hint="default"/>
        <w:lang w:val="ru-RU" w:eastAsia="en-US" w:bidi="ar-SA"/>
      </w:rPr>
    </w:lvl>
    <w:lvl w:ilvl="4" w:tplc="21B44A90">
      <w:numFmt w:val="bullet"/>
      <w:lvlText w:val="•"/>
      <w:lvlJc w:val="left"/>
      <w:pPr>
        <w:ind w:left="4493" w:hanging="370"/>
      </w:pPr>
      <w:rPr>
        <w:rFonts w:hint="default"/>
        <w:lang w:val="ru-RU" w:eastAsia="en-US" w:bidi="ar-SA"/>
      </w:rPr>
    </w:lvl>
    <w:lvl w:ilvl="5" w:tplc="E4960A54">
      <w:numFmt w:val="bullet"/>
      <w:lvlText w:val="•"/>
      <w:lvlJc w:val="left"/>
      <w:pPr>
        <w:ind w:left="5452" w:hanging="370"/>
      </w:pPr>
      <w:rPr>
        <w:rFonts w:hint="default"/>
        <w:lang w:val="ru-RU" w:eastAsia="en-US" w:bidi="ar-SA"/>
      </w:rPr>
    </w:lvl>
    <w:lvl w:ilvl="6" w:tplc="743829CA">
      <w:numFmt w:val="bullet"/>
      <w:lvlText w:val="•"/>
      <w:lvlJc w:val="left"/>
      <w:pPr>
        <w:ind w:left="6410" w:hanging="370"/>
      </w:pPr>
      <w:rPr>
        <w:rFonts w:hint="default"/>
        <w:lang w:val="ru-RU" w:eastAsia="en-US" w:bidi="ar-SA"/>
      </w:rPr>
    </w:lvl>
    <w:lvl w:ilvl="7" w:tplc="9312968A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AAFAB756">
      <w:numFmt w:val="bullet"/>
      <w:lvlText w:val="•"/>
      <w:lvlJc w:val="left"/>
      <w:pPr>
        <w:ind w:left="8327" w:hanging="370"/>
      </w:pPr>
      <w:rPr>
        <w:rFonts w:hint="default"/>
        <w:lang w:val="ru-RU" w:eastAsia="en-US" w:bidi="ar-SA"/>
      </w:rPr>
    </w:lvl>
  </w:abstractNum>
  <w:abstractNum w:abstractNumId="4">
    <w:nsid w:val="3FA54ECA"/>
    <w:multiLevelType w:val="hybridMultilevel"/>
    <w:tmpl w:val="CFCE9C96"/>
    <w:lvl w:ilvl="0" w:tplc="CC2082F6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D87F9C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E2B4C6BC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B4943F12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17D82BF2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70F4C4D2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332EE0F6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E0C20D02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81484732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5">
    <w:nsid w:val="48AB79A1"/>
    <w:multiLevelType w:val="hybridMultilevel"/>
    <w:tmpl w:val="B9C8B01C"/>
    <w:lvl w:ilvl="0" w:tplc="B3ECF2F8">
      <w:start w:val="2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141E7C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EB5CAA40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E70C528C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5E08BD7A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8514CC3C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C782805A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8B5E2384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C9A206A8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6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7D96710"/>
    <w:multiLevelType w:val="hybridMultilevel"/>
    <w:tmpl w:val="45705D7C"/>
    <w:lvl w:ilvl="0" w:tplc="CAD4A8A0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645FD6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EB2A5C40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69EE30A0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BF50D78C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A4B08144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9236ACF8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3AA2E948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FB848A3A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8">
    <w:nsid w:val="65467BCE"/>
    <w:multiLevelType w:val="hybridMultilevel"/>
    <w:tmpl w:val="D8F495F4"/>
    <w:lvl w:ilvl="0" w:tplc="3E5A7C3C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7E5352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F404F00C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952891B0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7D98B85E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9BB6067E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8F867D6C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0F6ADAB0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2B3AAB24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abstractNum w:abstractNumId="9">
    <w:nsid w:val="6CDE4E03"/>
    <w:multiLevelType w:val="multilevel"/>
    <w:tmpl w:val="BC3AAC28"/>
    <w:lvl w:ilvl="0">
      <w:start w:val="3"/>
      <w:numFmt w:val="decimal"/>
      <w:lvlText w:val="%1"/>
      <w:lvlJc w:val="left"/>
      <w:pPr>
        <w:ind w:left="3387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7" w:hanging="4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706"/>
      </w:pPr>
      <w:rPr>
        <w:rFonts w:hint="default"/>
        <w:lang w:val="ru-RU" w:eastAsia="en-US" w:bidi="ar-SA"/>
      </w:rPr>
    </w:lvl>
  </w:abstractNum>
  <w:abstractNum w:abstractNumId="10">
    <w:nsid w:val="79A62823"/>
    <w:multiLevelType w:val="hybridMultilevel"/>
    <w:tmpl w:val="F694483E"/>
    <w:lvl w:ilvl="0" w:tplc="F078D4FA">
      <w:start w:val="1"/>
      <w:numFmt w:val="upperRoman"/>
      <w:lvlText w:val="%1."/>
      <w:lvlJc w:val="left"/>
      <w:pPr>
        <w:ind w:left="1485" w:hanging="183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99"/>
        <w:sz w:val="26"/>
        <w:szCs w:val="26"/>
        <w:lang w:val="ru-RU" w:eastAsia="en-US" w:bidi="ar-SA"/>
      </w:rPr>
    </w:lvl>
    <w:lvl w:ilvl="1" w:tplc="121646D6">
      <w:start w:val="1"/>
      <w:numFmt w:val="decimal"/>
      <w:lvlText w:val="%2."/>
      <w:lvlJc w:val="left"/>
      <w:pPr>
        <w:ind w:left="659" w:hanging="3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9487372">
      <w:numFmt w:val="bullet"/>
      <w:lvlText w:val="•"/>
      <w:lvlJc w:val="left"/>
      <w:pPr>
        <w:ind w:left="2453" w:hanging="379"/>
      </w:pPr>
      <w:rPr>
        <w:rFonts w:hint="default"/>
        <w:lang w:val="ru-RU" w:eastAsia="en-US" w:bidi="ar-SA"/>
      </w:rPr>
    </w:lvl>
    <w:lvl w:ilvl="3" w:tplc="47BEB04A">
      <w:numFmt w:val="bullet"/>
      <w:lvlText w:val="•"/>
      <w:lvlJc w:val="left"/>
      <w:pPr>
        <w:ind w:left="3427" w:hanging="379"/>
      </w:pPr>
      <w:rPr>
        <w:rFonts w:hint="default"/>
        <w:lang w:val="ru-RU" w:eastAsia="en-US" w:bidi="ar-SA"/>
      </w:rPr>
    </w:lvl>
    <w:lvl w:ilvl="4" w:tplc="BE7E90DC">
      <w:numFmt w:val="bullet"/>
      <w:lvlText w:val="•"/>
      <w:lvlJc w:val="left"/>
      <w:pPr>
        <w:ind w:left="4401" w:hanging="379"/>
      </w:pPr>
      <w:rPr>
        <w:rFonts w:hint="default"/>
        <w:lang w:val="ru-RU" w:eastAsia="en-US" w:bidi="ar-SA"/>
      </w:rPr>
    </w:lvl>
    <w:lvl w:ilvl="5" w:tplc="ED64D43E">
      <w:numFmt w:val="bullet"/>
      <w:lvlText w:val="•"/>
      <w:lvlJc w:val="left"/>
      <w:pPr>
        <w:ind w:left="5375" w:hanging="379"/>
      </w:pPr>
      <w:rPr>
        <w:rFonts w:hint="default"/>
        <w:lang w:val="ru-RU" w:eastAsia="en-US" w:bidi="ar-SA"/>
      </w:rPr>
    </w:lvl>
    <w:lvl w:ilvl="6" w:tplc="F58A3732">
      <w:numFmt w:val="bullet"/>
      <w:lvlText w:val="•"/>
      <w:lvlJc w:val="left"/>
      <w:pPr>
        <w:ind w:left="6348" w:hanging="379"/>
      </w:pPr>
      <w:rPr>
        <w:rFonts w:hint="default"/>
        <w:lang w:val="ru-RU" w:eastAsia="en-US" w:bidi="ar-SA"/>
      </w:rPr>
    </w:lvl>
    <w:lvl w:ilvl="7" w:tplc="D274579C">
      <w:numFmt w:val="bullet"/>
      <w:lvlText w:val="•"/>
      <w:lvlJc w:val="left"/>
      <w:pPr>
        <w:ind w:left="7322" w:hanging="379"/>
      </w:pPr>
      <w:rPr>
        <w:rFonts w:hint="default"/>
        <w:lang w:val="ru-RU" w:eastAsia="en-US" w:bidi="ar-SA"/>
      </w:rPr>
    </w:lvl>
    <w:lvl w:ilvl="8" w:tplc="855ED53A">
      <w:numFmt w:val="bullet"/>
      <w:lvlText w:val="•"/>
      <w:lvlJc w:val="left"/>
      <w:pPr>
        <w:ind w:left="8296" w:hanging="379"/>
      </w:pPr>
      <w:rPr>
        <w:rFonts w:hint="default"/>
        <w:lang w:val="ru-RU" w:eastAsia="en-US" w:bidi="ar-SA"/>
      </w:rPr>
    </w:lvl>
  </w:abstractNum>
  <w:abstractNum w:abstractNumId="11">
    <w:nsid w:val="7F356FA0"/>
    <w:multiLevelType w:val="hybridMultilevel"/>
    <w:tmpl w:val="508446E8"/>
    <w:lvl w:ilvl="0" w:tplc="BF268B94">
      <w:start w:val="1"/>
      <w:numFmt w:val="decimal"/>
      <w:lvlText w:val="%1."/>
      <w:lvlJc w:val="left"/>
      <w:pPr>
        <w:ind w:left="65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7A7690">
      <w:numFmt w:val="bullet"/>
      <w:lvlText w:val="•"/>
      <w:lvlJc w:val="left"/>
      <w:pPr>
        <w:ind w:left="1618" w:hanging="706"/>
      </w:pPr>
      <w:rPr>
        <w:rFonts w:hint="default"/>
        <w:lang w:val="ru-RU" w:eastAsia="en-US" w:bidi="ar-SA"/>
      </w:rPr>
    </w:lvl>
    <w:lvl w:ilvl="2" w:tplc="0F78E532">
      <w:numFmt w:val="bullet"/>
      <w:lvlText w:val="•"/>
      <w:lvlJc w:val="left"/>
      <w:pPr>
        <w:ind w:left="2576" w:hanging="706"/>
      </w:pPr>
      <w:rPr>
        <w:rFonts w:hint="default"/>
        <w:lang w:val="ru-RU" w:eastAsia="en-US" w:bidi="ar-SA"/>
      </w:rPr>
    </w:lvl>
    <w:lvl w:ilvl="3" w:tplc="2CD0924A">
      <w:numFmt w:val="bullet"/>
      <w:lvlText w:val="•"/>
      <w:lvlJc w:val="left"/>
      <w:pPr>
        <w:ind w:left="3535" w:hanging="706"/>
      </w:pPr>
      <w:rPr>
        <w:rFonts w:hint="default"/>
        <w:lang w:val="ru-RU" w:eastAsia="en-US" w:bidi="ar-SA"/>
      </w:rPr>
    </w:lvl>
    <w:lvl w:ilvl="4" w:tplc="9B3824C6">
      <w:numFmt w:val="bullet"/>
      <w:lvlText w:val="•"/>
      <w:lvlJc w:val="left"/>
      <w:pPr>
        <w:ind w:left="4493" w:hanging="706"/>
      </w:pPr>
      <w:rPr>
        <w:rFonts w:hint="default"/>
        <w:lang w:val="ru-RU" w:eastAsia="en-US" w:bidi="ar-SA"/>
      </w:rPr>
    </w:lvl>
    <w:lvl w:ilvl="5" w:tplc="475CE370">
      <w:numFmt w:val="bullet"/>
      <w:lvlText w:val="•"/>
      <w:lvlJc w:val="left"/>
      <w:pPr>
        <w:ind w:left="5452" w:hanging="706"/>
      </w:pPr>
      <w:rPr>
        <w:rFonts w:hint="default"/>
        <w:lang w:val="ru-RU" w:eastAsia="en-US" w:bidi="ar-SA"/>
      </w:rPr>
    </w:lvl>
    <w:lvl w:ilvl="6" w:tplc="011C0116">
      <w:numFmt w:val="bullet"/>
      <w:lvlText w:val="•"/>
      <w:lvlJc w:val="left"/>
      <w:pPr>
        <w:ind w:left="6410" w:hanging="706"/>
      </w:pPr>
      <w:rPr>
        <w:rFonts w:hint="default"/>
        <w:lang w:val="ru-RU" w:eastAsia="en-US" w:bidi="ar-SA"/>
      </w:rPr>
    </w:lvl>
    <w:lvl w:ilvl="7" w:tplc="16365770">
      <w:numFmt w:val="bullet"/>
      <w:lvlText w:val="•"/>
      <w:lvlJc w:val="left"/>
      <w:pPr>
        <w:ind w:left="7368" w:hanging="706"/>
      </w:pPr>
      <w:rPr>
        <w:rFonts w:hint="default"/>
        <w:lang w:val="ru-RU" w:eastAsia="en-US" w:bidi="ar-SA"/>
      </w:rPr>
    </w:lvl>
    <w:lvl w:ilvl="8" w:tplc="EFDECCCC">
      <w:numFmt w:val="bullet"/>
      <w:lvlText w:val="•"/>
      <w:lvlJc w:val="left"/>
      <w:pPr>
        <w:ind w:left="8327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321"/>
    <w:rsid w:val="000A47AA"/>
    <w:rsid w:val="00116F7F"/>
    <w:rsid w:val="00117B3F"/>
    <w:rsid w:val="00121D20"/>
    <w:rsid w:val="001D5F8C"/>
    <w:rsid w:val="00235C2E"/>
    <w:rsid w:val="0025434C"/>
    <w:rsid w:val="002F36EA"/>
    <w:rsid w:val="0032732E"/>
    <w:rsid w:val="0035591C"/>
    <w:rsid w:val="003F5D29"/>
    <w:rsid w:val="004A013B"/>
    <w:rsid w:val="004A358D"/>
    <w:rsid w:val="00511401"/>
    <w:rsid w:val="0055048F"/>
    <w:rsid w:val="005D0DCD"/>
    <w:rsid w:val="00623764"/>
    <w:rsid w:val="00645641"/>
    <w:rsid w:val="00650282"/>
    <w:rsid w:val="00713ECA"/>
    <w:rsid w:val="007B4AF1"/>
    <w:rsid w:val="008A7A14"/>
    <w:rsid w:val="008D18F2"/>
    <w:rsid w:val="00930F8D"/>
    <w:rsid w:val="009B7E61"/>
    <w:rsid w:val="009C76C7"/>
    <w:rsid w:val="00A9653A"/>
    <w:rsid w:val="00B307EA"/>
    <w:rsid w:val="00B64321"/>
    <w:rsid w:val="00B66FE6"/>
    <w:rsid w:val="00B971C4"/>
    <w:rsid w:val="00BB4355"/>
    <w:rsid w:val="00BC6249"/>
    <w:rsid w:val="00BF507A"/>
    <w:rsid w:val="00C34002"/>
    <w:rsid w:val="00C409FB"/>
    <w:rsid w:val="00C446D9"/>
    <w:rsid w:val="00C840E6"/>
    <w:rsid w:val="00D1588A"/>
    <w:rsid w:val="00D5359E"/>
    <w:rsid w:val="00DB3197"/>
    <w:rsid w:val="00DD7E72"/>
    <w:rsid w:val="00F05D54"/>
    <w:rsid w:val="00F82DD9"/>
    <w:rsid w:val="00FA4B9F"/>
    <w:rsid w:val="00FE17D4"/>
    <w:rsid w:val="00FF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4321"/>
  </w:style>
  <w:style w:type="paragraph" w:styleId="a3">
    <w:name w:val="Body Text"/>
    <w:basedOn w:val="a"/>
    <w:link w:val="a4"/>
    <w:uiPriority w:val="1"/>
    <w:qFormat/>
    <w:rsid w:val="00B64321"/>
    <w:pPr>
      <w:widowControl w:val="0"/>
      <w:autoSpaceDE w:val="0"/>
      <w:autoSpaceDN w:val="0"/>
      <w:spacing w:after="0" w:line="240" w:lineRule="auto"/>
      <w:ind w:left="65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32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4321"/>
    <w:pPr>
      <w:widowControl w:val="0"/>
      <w:autoSpaceDE w:val="0"/>
      <w:autoSpaceDN w:val="0"/>
      <w:spacing w:after="0" w:line="240" w:lineRule="auto"/>
      <w:ind w:left="186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B64321"/>
    <w:pPr>
      <w:widowControl w:val="0"/>
      <w:autoSpaceDE w:val="0"/>
      <w:autoSpaceDN w:val="0"/>
      <w:spacing w:after="0" w:line="240" w:lineRule="auto"/>
      <w:ind w:left="659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1"/>
    <w:qFormat/>
    <w:locked/>
    <w:rsid w:val="00B64321"/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B6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uiPriority w:val="59"/>
    <w:rsid w:val="00B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next w:val="a8"/>
    <w:link w:val="a9"/>
    <w:qFormat/>
    <w:rsid w:val="00B64321"/>
    <w:pPr>
      <w:spacing w:after="0" w:line="240" w:lineRule="auto"/>
    </w:pPr>
  </w:style>
  <w:style w:type="character" w:customStyle="1" w:styleId="a9">
    <w:name w:val="Без интервала Знак"/>
    <w:link w:val="12"/>
    <w:rsid w:val="00B64321"/>
  </w:style>
  <w:style w:type="character" w:customStyle="1" w:styleId="CharAttribute484">
    <w:name w:val="CharAttribute484"/>
    <w:uiPriority w:val="99"/>
    <w:rsid w:val="00B6432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6432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">
    <w:name w:val="CharAttribute3"/>
    <w:rsid w:val="00B6432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B6432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643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6432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6432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64321"/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64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32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64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B64321"/>
  </w:style>
  <w:style w:type="character" w:styleId="af0">
    <w:name w:val="Strong"/>
    <w:uiPriority w:val="22"/>
    <w:qFormat/>
    <w:rsid w:val="00B64321"/>
    <w:rPr>
      <w:b/>
      <w:bCs/>
    </w:rPr>
  </w:style>
  <w:style w:type="character" w:customStyle="1" w:styleId="c8">
    <w:name w:val="c8"/>
    <w:basedOn w:val="a0"/>
    <w:rsid w:val="00B64321"/>
  </w:style>
  <w:style w:type="character" w:customStyle="1" w:styleId="ff2">
    <w:name w:val="ff2"/>
    <w:basedOn w:val="a0"/>
    <w:rsid w:val="00B64321"/>
  </w:style>
  <w:style w:type="character" w:customStyle="1" w:styleId="ff1">
    <w:name w:val="ff1"/>
    <w:basedOn w:val="a0"/>
    <w:rsid w:val="00B64321"/>
  </w:style>
  <w:style w:type="character" w:customStyle="1" w:styleId="ffc">
    <w:name w:val="ffc"/>
    <w:basedOn w:val="a0"/>
    <w:rsid w:val="00B64321"/>
  </w:style>
  <w:style w:type="character" w:customStyle="1" w:styleId="ls5">
    <w:name w:val="ls5"/>
    <w:basedOn w:val="a0"/>
    <w:rsid w:val="00B64321"/>
  </w:style>
  <w:style w:type="table" w:styleId="a7">
    <w:name w:val="Table Grid"/>
    <w:basedOn w:val="a1"/>
    <w:uiPriority w:val="59"/>
    <w:rsid w:val="00B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64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11889</Words>
  <Characters>67771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cp:lastPrinted>2021-09-16T22:36:00Z</cp:lastPrinted>
  <dcterms:created xsi:type="dcterms:W3CDTF">2021-09-16T22:56:00Z</dcterms:created>
  <dcterms:modified xsi:type="dcterms:W3CDTF">2021-10-08T04:38:00Z</dcterms:modified>
</cp:coreProperties>
</file>