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34CAE" w14:textId="043ED40F" w:rsidR="00C242CC" w:rsidRDefault="001670F9" w:rsidP="00C24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и гаджеты: поколение, которое не умеет говорить.</w:t>
      </w:r>
    </w:p>
    <w:p w14:paraId="5C5EC08D" w14:textId="77777777" w:rsidR="00100FF9" w:rsidRDefault="00100FF9" w:rsidP="00C242CC">
      <w:pPr>
        <w:jc w:val="both"/>
        <w:rPr>
          <w:rFonts w:ascii="Times New Roman" w:hAnsi="Times New Roman" w:cs="Times New Roman"/>
          <w:sz w:val="24"/>
          <w:szCs w:val="24"/>
        </w:rPr>
        <w:sectPr w:rsidR="00100F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6AC8E84" w14:textId="17CF0EA7" w:rsidR="00131A4D" w:rsidRPr="00100FF9" w:rsidRDefault="001670F9" w:rsidP="00E404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FF9">
        <w:rPr>
          <w:rFonts w:ascii="Times New Roman" w:hAnsi="Times New Roman" w:cs="Times New Roman"/>
          <w:sz w:val="24"/>
          <w:szCs w:val="24"/>
        </w:rPr>
        <w:t xml:space="preserve">Жизнь современного человека уже не представляется без таких вещей, как планшет, </w:t>
      </w:r>
      <w:r w:rsidR="00D52B38">
        <w:rPr>
          <w:rFonts w:ascii="Times New Roman" w:hAnsi="Times New Roman" w:cs="Times New Roman"/>
          <w:sz w:val="24"/>
          <w:szCs w:val="24"/>
        </w:rPr>
        <w:t xml:space="preserve">смартфон и </w:t>
      </w:r>
      <w:proofErr w:type="spellStart"/>
      <w:r w:rsidR="00D52B38">
        <w:rPr>
          <w:rFonts w:ascii="Times New Roman" w:hAnsi="Times New Roman" w:cs="Times New Roman"/>
          <w:sz w:val="24"/>
          <w:szCs w:val="24"/>
        </w:rPr>
        <w:t>айпад</w:t>
      </w:r>
      <w:proofErr w:type="spellEnd"/>
      <w:r w:rsidRPr="00100FF9">
        <w:rPr>
          <w:rFonts w:ascii="Times New Roman" w:hAnsi="Times New Roman" w:cs="Times New Roman"/>
          <w:sz w:val="24"/>
          <w:szCs w:val="24"/>
        </w:rPr>
        <w:t>. Только теперь для большинства людей</w:t>
      </w:r>
      <w:r w:rsidR="00D52B38">
        <w:rPr>
          <w:rFonts w:ascii="Times New Roman" w:hAnsi="Times New Roman" w:cs="Times New Roman"/>
          <w:sz w:val="24"/>
          <w:szCs w:val="24"/>
        </w:rPr>
        <w:t xml:space="preserve"> </w:t>
      </w:r>
      <w:r w:rsidRPr="00100FF9">
        <w:rPr>
          <w:rFonts w:ascii="Times New Roman" w:hAnsi="Times New Roman" w:cs="Times New Roman"/>
          <w:sz w:val="24"/>
          <w:szCs w:val="24"/>
        </w:rPr>
        <w:t>они используются не столько для передачи речевых сообщений, сколько для общения в соцсетях</w:t>
      </w:r>
      <w:r w:rsidR="00D52B38">
        <w:rPr>
          <w:rFonts w:ascii="Times New Roman" w:hAnsi="Times New Roman" w:cs="Times New Roman"/>
          <w:sz w:val="24"/>
          <w:szCs w:val="24"/>
        </w:rPr>
        <w:t xml:space="preserve"> либо выполняют развлекательную функцию</w:t>
      </w:r>
      <w:r w:rsidR="00CF4E5F">
        <w:rPr>
          <w:rFonts w:ascii="Times New Roman" w:hAnsi="Times New Roman" w:cs="Times New Roman"/>
          <w:sz w:val="24"/>
          <w:szCs w:val="24"/>
        </w:rPr>
        <w:t>. И е</w:t>
      </w:r>
      <w:r w:rsidR="00676A75" w:rsidRPr="00100FF9">
        <w:rPr>
          <w:rFonts w:ascii="Times New Roman" w:hAnsi="Times New Roman" w:cs="Times New Roman"/>
          <w:sz w:val="24"/>
          <w:szCs w:val="24"/>
        </w:rPr>
        <w:t xml:space="preserve">сли взрослый, придя с работы </w:t>
      </w:r>
      <w:r w:rsidR="003C53A1" w:rsidRPr="00100FF9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3C53A1">
        <w:rPr>
          <w:rFonts w:ascii="Times New Roman" w:hAnsi="Times New Roman" w:cs="Times New Roman"/>
          <w:sz w:val="24"/>
          <w:szCs w:val="24"/>
        </w:rPr>
        <w:t>компьютер</w:t>
      </w:r>
      <w:r w:rsidR="003C53A1">
        <w:rPr>
          <w:rFonts w:ascii="Times New Roman" w:hAnsi="Times New Roman" w:cs="Times New Roman"/>
          <w:sz w:val="24"/>
          <w:szCs w:val="24"/>
        </w:rPr>
        <w:t xml:space="preserve"> и</w:t>
      </w:r>
      <w:r w:rsidR="003C53A1" w:rsidRPr="00100FF9">
        <w:rPr>
          <w:rFonts w:ascii="Times New Roman" w:hAnsi="Times New Roman" w:cs="Times New Roman"/>
          <w:sz w:val="24"/>
          <w:szCs w:val="24"/>
        </w:rPr>
        <w:t xml:space="preserve"> «</w:t>
      </w:r>
      <w:r w:rsidR="00775D15" w:rsidRPr="00100FF9">
        <w:rPr>
          <w:rFonts w:ascii="Times New Roman" w:hAnsi="Times New Roman" w:cs="Times New Roman"/>
          <w:sz w:val="24"/>
          <w:szCs w:val="24"/>
        </w:rPr>
        <w:t>зависает</w:t>
      </w:r>
      <w:r w:rsidR="00131A4D" w:rsidRPr="00100FF9">
        <w:rPr>
          <w:rFonts w:ascii="Times New Roman" w:hAnsi="Times New Roman" w:cs="Times New Roman"/>
          <w:sz w:val="24"/>
          <w:szCs w:val="24"/>
        </w:rPr>
        <w:t>»</w:t>
      </w:r>
      <w:r w:rsidR="00676A75" w:rsidRPr="00100FF9">
        <w:rPr>
          <w:rFonts w:ascii="Times New Roman" w:hAnsi="Times New Roman" w:cs="Times New Roman"/>
          <w:sz w:val="24"/>
          <w:szCs w:val="24"/>
        </w:rPr>
        <w:t xml:space="preserve"> в телефоне, </w:t>
      </w:r>
      <w:r w:rsidR="00CF4E5F">
        <w:rPr>
          <w:rFonts w:ascii="Times New Roman" w:hAnsi="Times New Roman" w:cs="Times New Roman"/>
          <w:sz w:val="24"/>
          <w:szCs w:val="24"/>
        </w:rPr>
        <w:t xml:space="preserve">то </w:t>
      </w:r>
      <w:r w:rsidR="00676A75" w:rsidRPr="00100FF9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4820A7" w:rsidRPr="00100FF9">
        <w:rPr>
          <w:rFonts w:ascii="Times New Roman" w:hAnsi="Times New Roman" w:cs="Times New Roman"/>
          <w:sz w:val="24"/>
          <w:szCs w:val="24"/>
        </w:rPr>
        <w:t xml:space="preserve">тоже </w:t>
      </w:r>
      <w:r w:rsidR="00676A75" w:rsidRPr="00100FF9">
        <w:rPr>
          <w:rFonts w:ascii="Times New Roman" w:hAnsi="Times New Roman" w:cs="Times New Roman"/>
          <w:sz w:val="24"/>
          <w:szCs w:val="24"/>
        </w:rPr>
        <w:t xml:space="preserve">будет перенимать эту модель поведения. </w:t>
      </w:r>
      <w:r w:rsidR="00131A4D" w:rsidRPr="00100FF9">
        <w:rPr>
          <w:rFonts w:ascii="Times New Roman" w:hAnsi="Times New Roman" w:cs="Times New Roman"/>
          <w:sz w:val="24"/>
          <w:szCs w:val="24"/>
        </w:rPr>
        <w:t>А м</w:t>
      </w:r>
      <w:r w:rsidR="00676A75" w:rsidRPr="00100FF9">
        <w:rPr>
          <w:rFonts w:ascii="Times New Roman" w:hAnsi="Times New Roman" w:cs="Times New Roman"/>
          <w:sz w:val="24"/>
          <w:szCs w:val="24"/>
        </w:rPr>
        <w:t>ногие родители специально дают своим детям гаджеты</w:t>
      </w:r>
      <w:r w:rsidR="00131A4D" w:rsidRPr="00100FF9">
        <w:rPr>
          <w:rFonts w:ascii="Times New Roman" w:hAnsi="Times New Roman" w:cs="Times New Roman"/>
          <w:sz w:val="24"/>
          <w:szCs w:val="24"/>
        </w:rPr>
        <w:t>, считая их цивилизованными средствами для утешения, отвлечения и развития детей</w:t>
      </w:r>
      <w:r w:rsidR="00F4048E" w:rsidRPr="00100FF9">
        <w:rPr>
          <w:rFonts w:ascii="Times New Roman" w:hAnsi="Times New Roman" w:cs="Times New Roman"/>
          <w:sz w:val="24"/>
          <w:szCs w:val="24"/>
        </w:rPr>
        <w:t xml:space="preserve">, тем самым приучая детей к </w:t>
      </w:r>
      <w:r w:rsidR="003C53A1">
        <w:rPr>
          <w:rFonts w:ascii="Times New Roman" w:hAnsi="Times New Roman" w:cs="Times New Roman"/>
          <w:sz w:val="24"/>
          <w:szCs w:val="24"/>
        </w:rPr>
        <w:t>пользованию ими</w:t>
      </w:r>
      <w:r w:rsidR="00F4048E" w:rsidRPr="00100FF9">
        <w:rPr>
          <w:rFonts w:ascii="Times New Roman" w:hAnsi="Times New Roman" w:cs="Times New Roman"/>
          <w:sz w:val="24"/>
          <w:szCs w:val="24"/>
        </w:rPr>
        <w:t xml:space="preserve"> едва ли не с пеленок</w:t>
      </w:r>
      <w:r w:rsidR="00D52B38">
        <w:rPr>
          <w:rFonts w:ascii="Times New Roman" w:hAnsi="Times New Roman" w:cs="Times New Roman"/>
          <w:sz w:val="24"/>
          <w:szCs w:val="24"/>
        </w:rPr>
        <w:t>.</w:t>
      </w:r>
    </w:p>
    <w:p w14:paraId="6D487020" w14:textId="354AC71D" w:rsidR="003C53A1" w:rsidRDefault="001670F9" w:rsidP="00E404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FF9">
        <w:rPr>
          <w:rFonts w:ascii="Times New Roman" w:hAnsi="Times New Roman" w:cs="Times New Roman"/>
          <w:sz w:val="24"/>
          <w:szCs w:val="24"/>
        </w:rPr>
        <w:t>Когда ребенок маленький, удержать его внимание больше 2-3 минут на одной игрушке или задании вы не сможете. А вот гаджет сможет. Он яркий и простой</w:t>
      </w:r>
      <w:r w:rsidR="00131A4D" w:rsidRPr="00100FF9">
        <w:rPr>
          <w:rFonts w:ascii="Times New Roman" w:hAnsi="Times New Roman" w:cs="Times New Roman"/>
          <w:sz w:val="24"/>
          <w:szCs w:val="24"/>
        </w:rPr>
        <w:t>.</w:t>
      </w:r>
      <w:r w:rsidR="00F4048E" w:rsidRPr="00100FF9">
        <w:rPr>
          <w:rFonts w:ascii="Times New Roman" w:hAnsi="Times New Roman" w:cs="Times New Roman"/>
          <w:sz w:val="24"/>
          <w:szCs w:val="24"/>
        </w:rPr>
        <w:t xml:space="preserve"> </w:t>
      </w:r>
      <w:r w:rsidR="003C53A1" w:rsidRPr="00100FF9">
        <w:rPr>
          <w:rFonts w:ascii="Times New Roman" w:hAnsi="Times New Roman" w:cs="Times New Roman"/>
          <w:sz w:val="24"/>
          <w:szCs w:val="24"/>
        </w:rPr>
        <w:t xml:space="preserve">Играя на планшете либо в телефоне, ребенок, безусловно, получает удовольствие. </w:t>
      </w:r>
      <w:r w:rsidR="003C53A1">
        <w:rPr>
          <w:rFonts w:ascii="Times New Roman" w:hAnsi="Times New Roman" w:cs="Times New Roman"/>
          <w:sz w:val="24"/>
          <w:szCs w:val="24"/>
        </w:rPr>
        <w:t>Его вовлекают в этот процесс я</w:t>
      </w:r>
      <w:r w:rsidR="003C53A1" w:rsidRPr="00100FF9">
        <w:rPr>
          <w:rFonts w:ascii="Times New Roman" w:hAnsi="Times New Roman" w:cs="Times New Roman"/>
          <w:sz w:val="24"/>
          <w:szCs w:val="24"/>
        </w:rPr>
        <w:t>ркие картинки</w:t>
      </w:r>
      <w:r w:rsidR="003C53A1">
        <w:rPr>
          <w:rFonts w:ascii="Times New Roman" w:hAnsi="Times New Roman" w:cs="Times New Roman"/>
          <w:sz w:val="24"/>
          <w:szCs w:val="24"/>
        </w:rPr>
        <w:t xml:space="preserve"> и</w:t>
      </w:r>
      <w:r w:rsidR="003C53A1" w:rsidRPr="00100FF9">
        <w:rPr>
          <w:rFonts w:ascii="Times New Roman" w:hAnsi="Times New Roman" w:cs="Times New Roman"/>
          <w:sz w:val="24"/>
          <w:szCs w:val="24"/>
        </w:rPr>
        <w:t xml:space="preserve"> любимые герои</w:t>
      </w:r>
      <w:r w:rsidR="003C53A1">
        <w:rPr>
          <w:rFonts w:ascii="Times New Roman" w:hAnsi="Times New Roman" w:cs="Times New Roman"/>
          <w:sz w:val="24"/>
          <w:szCs w:val="24"/>
        </w:rPr>
        <w:t>.</w:t>
      </w:r>
      <w:r w:rsidR="003C53A1">
        <w:rPr>
          <w:rFonts w:ascii="Times New Roman" w:hAnsi="Times New Roman" w:cs="Times New Roman"/>
          <w:sz w:val="24"/>
          <w:szCs w:val="24"/>
        </w:rPr>
        <w:t xml:space="preserve"> </w:t>
      </w:r>
      <w:r w:rsidR="003C53A1" w:rsidRPr="003C53A1">
        <w:rPr>
          <w:rFonts w:ascii="Times New Roman" w:hAnsi="Times New Roman" w:cs="Times New Roman"/>
          <w:sz w:val="24"/>
          <w:szCs w:val="24"/>
        </w:rPr>
        <w:t>Родители этому радуются: «Ах, какой смышленый! Лучше меня разбирается!».</w:t>
      </w:r>
      <w:r w:rsidR="003C53A1" w:rsidRPr="003C53A1">
        <w:rPr>
          <w:rFonts w:ascii="Times New Roman" w:hAnsi="Times New Roman" w:cs="Times New Roman"/>
          <w:sz w:val="24"/>
          <w:szCs w:val="24"/>
        </w:rPr>
        <w:t xml:space="preserve"> </w:t>
      </w:r>
      <w:r w:rsidR="00AA71B3" w:rsidRPr="00AA71B3">
        <w:rPr>
          <w:rFonts w:ascii="Times New Roman" w:hAnsi="Times New Roman" w:cs="Times New Roman"/>
          <w:sz w:val="24"/>
          <w:szCs w:val="24"/>
        </w:rPr>
        <w:t>Проводить пальцем по экрану много ума не надо, планшеты моментально осваивают даже дети с нарушением интеллекта. Почему? Потому что основной задачей для развития ума в дошкольном детстве является накопление чувственного (сенсорного) опыта и общение со взрослыми; только на их основе, как на фундаменте, строится умственная работа.</w:t>
      </w:r>
    </w:p>
    <w:p w14:paraId="7DDD6B91" w14:textId="24F6469F" w:rsidR="000B3D28" w:rsidRDefault="003C53A1" w:rsidP="00E404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D28">
        <w:rPr>
          <w:rFonts w:ascii="Times New Roman" w:hAnsi="Times New Roman" w:cs="Times New Roman"/>
          <w:sz w:val="24"/>
          <w:szCs w:val="24"/>
        </w:rPr>
        <w:t xml:space="preserve">А </w:t>
      </w:r>
      <w:r w:rsidR="000B3D28" w:rsidRPr="000B3D28">
        <w:rPr>
          <w:rFonts w:ascii="Times New Roman" w:hAnsi="Times New Roman" w:cs="Times New Roman"/>
          <w:sz w:val="24"/>
          <w:szCs w:val="24"/>
        </w:rPr>
        <w:t>как такое раннее увлечение гаджетами может повлиять на речевое развитие ребенка?</w:t>
      </w:r>
    </w:p>
    <w:p w14:paraId="7FA1DB4B" w14:textId="09ED8A70" w:rsidR="000B3D28" w:rsidRDefault="000B3D28" w:rsidP="00E404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Начнем с внутриутробного развития плода. Уже начиная с шестого месяца внутриутробной жизни, кроха может «слышать» звуки </w:t>
      </w:r>
      <w:r w:rsidR="00D54C7A">
        <w:rPr>
          <w:rFonts w:ascii="Times New Roman" w:hAnsi="Times New Roman" w:cs="Times New Roman"/>
          <w:sz w:val="24"/>
          <w:szCs w:val="24"/>
        </w:rPr>
        <w:t xml:space="preserve">и интонации </w:t>
      </w:r>
      <w:r>
        <w:rPr>
          <w:rFonts w:ascii="Times New Roman" w:hAnsi="Times New Roman" w:cs="Times New Roman"/>
          <w:sz w:val="24"/>
          <w:szCs w:val="24"/>
        </w:rPr>
        <w:t>маминого голоса</w:t>
      </w:r>
      <w:r w:rsidR="00E93FBC">
        <w:rPr>
          <w:rFonts w:ascii="Times New Roman" w:hAnsi="Times New Roman" w:cs="Times New Roman"/>
          <w:sz w:val="24"/>
          <w:szCs w:val="24"/>
        </w:rPr>
        <w:t>, может отличить его от различных шумов.</w:t>
      </w:r>
      <w:r w:rsidR="00D54C7A">
        <w:rPr>
          <w:rFonts w:ascii="Times New Roman" w:hAnsi="Times New Roman" w:cs="Times New Roman"/>
          <w:sz w:val="24"/>
          <w:szCs w:val="24"/>
        </w:rPr>
        <w:t xml:space="preserve"> </w:t>
      </w:r>
      <w:r w:rsidRPr="000B3D28">
        <w:rPr>
          <w:rFonts w:ascii="Times New Roman" w:hAnsi="Times New Roman" w:cs="Times New Roman"/>
          <w:sz w:val="24"/>
          <w:szCs w:val="24"/>
        </w:rPr>
        <w:t xml:space="preserve">Поэтому, родившись, младенец действительно может более активно реагировать на «знакомые» по внутриутробному периоду жизни голоса, малыш «узнает» по интонации </w:t>
      </w:r>
      <w:r w:rsidRPr="000B3D28">
        <w:rPr>
          <w:rFonts w:ascii="Times New Roman" w:hAnsi="Times New Roman" w:cs="Times New Roman"/>
          <w:sz w:val="24"/>
          <w:szCs w:val="24"/>
        </w:rPr>
        <w:t>маму, папу</w:t>
      </w:r>
      <w:r w:rsidRPr="000B3D28">
        <w:rPr>
          <w:rFonts w:ascii="Times New Roman" w:hAnsi="Times New Roman" w:cs="Times New Roman"/>
          <w:sz w:val="24"/>
          <w:szCs w:val="24"/>
        </w:rPr>
        <w:t xml:space="preserve"> или бабушку. Это происходит при условии, что близкие ребенку люди в период его внутриутробного развития разговаривают, и не обязательно с животиком, а просто разговаривают друг с другом. Современная мама молчит, она сама в сети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3D28">
        <w:rPr>
          <w:rFonts w:ascii="Times New Roman" w:hAnsi="Times New Roman" w:cs="Times New Roman"/>
          <w:sz w:val="24"/>
          <w:szCs w:val="24"/>
        </w:rPr>
        <w:t xml:space="preserve"> Вечером придет папа с работы, поест и тоже уйдет в виртуальный мир. Таким образом, ребенок обделен общением еще не родившись.</w:t>
      </w:r>
    </w:p>
    <w:p w14:paraId="70FA9721" w14:textId="514A88C3" w:rsidR="000B3D28" w:rsidRDefault="000B3D28" w:rsidP="00E404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раннего</w:t>
      </w:r>
      <w:r w:rsidR="00534855">
        <w:rPr>
          <w:rFonts w:ascii="Times New Roman" w:hAnsi="Times New Roman" w:cs="Times New Roman"/>
          <w:sz w:val="24"/>
          <w:szCs w:val="24"/>
        </w:rPr>
        <w:t xml:space="preserve"> развития, чтоб гармонично развиваться ребенку необходимо </w:t>
      </w:r>
      <w:r w:rsidRPr="000B3D28">
        <w:rPr>
          <w:rFonts w:ascii="Times New Roman" w:hAnsi="Times New Roman" w:cs="Times New Roman"/>
          <w:sz w:val="24"/>
          <w:szCs w:val="24"/>
        </w:rPr>
        <w:t>много ощупывать, пробовать «на зуб», крутить-вертеть в руках,</w:t>
      </w:r>
      <w:r w:rsidR="00534855">
        <w:rPr>
          <w:rFonts w:ascii="Times New Roman" w:hAnsi="Times New Roman" w:cs="Times New Roman"/>
          <w:sz w:val="24"/>
          <w:szCs w:val="24"/>
        </w:rPr>
        <w:t xml:space="preserve"> нюхать, </w:t>
      </w:r>
      <w:r w:rsidR="00534855" w:rsidRPr="000B3D28">
        <w:rPr>
          <w:rFonts w:ascii="Times New Roman" w:hAnsi="Times New Roman" w:cs="Times New Roman"/>
          <w:sz w:val="24"/>
          <w:szCs w:val="24"/>
        </w:rPr>
        <w:t>слушать</w:t>
      </w:r>
      <w:r w:rsidRPr="000B3D28">
        <w:rPr>
          <w:rFonts w:ascii="Times New Roman" w:hAnsi="Times New Roman" w:cs="Times New Roman"/>
          <w:sz w:val="24"/>
          <w:szCs w:val="24"/>
        </w:rPr>
        <w:t xml:space="preserve">, смотреть, </w:t>
      </w:r>
      <w:r w:rsidR="00534855">
        <w:rPr>
          <w:rFonts w:ascii="Times New Roman" w:hAnsi="Times New Roman" w:cs="Times New Roman"/>
          <w:sz w:val="24"/>
          <w:szCs w:val="24"/>
        </w:rPr>
        <w:t xml:space="preserve">спрашивать, </w:t>
      </w:r>
      <w:r w:rsidR="00534855" w:rsidRPr="00534855">
        <w:rPr>
          <w:rFonts w:ascii="Times New Roman" w:hAnsi="Times New Roman" w:cs="Times New Roman"/>
          <w:sz w:val="24"/>
          <w:szCs w:val="24"/>
        </w:rPr>
        <w:t>то</w:t>
      </w:r>
      <w:r w:rsidR="00534855" w:rsidRPr="00534855">
        <w:rPr>
          <w:rFonts w:ascii="Times New Roman" w:hAnsi="Times New Roman" w:cs="Times New Roman"/>
          <w:sz w:val="24"/>
          <w:szCs w:val="24"/>
        </w:rPr>
        <w:t xml:space="preserve"> есть самостоятельно исследовать мир, приобретая бесценный опыт.</w:t>
      </w:r>
      <w:r w:rsidR="00534855">
        <w:rPr>
          <w:rFonts w:ascii="Times New Roman" w:hAnsi="Times New Roman" w:cs="Times New Roman"/>
          <w:sz w:val="24"/>
          <w:szCs w:val="24"/>
        </w:rPr>
        <w:t xml:space="preserve"> </w:t>
      </w:r>
      <w:r w:rsidR="00534855" w:rsidRPr="00534855">
        <w:rPr>
          <w:rFonts w:ascii="Times New Roman" w:hAnsi="Times New Roman" w:cs="Times New Roman"/>
          <w:sz w:val="24"/>
          <w:szCs w:val="24"/>
        </w:rPr>
        <w:t>Маме же хочется спокойно побродить в соцсетях. Поэтому, как только ребенок вырастает до самостоятельного сидения, ему вручается старый телефон или планшет, или включается телевизор. Теперь ребенок занят, и у мамы есть полчаса для себя.</w:t>
      </w:r>
    </w:p>
    <w:p w14:paraId="336D7715" w14:textId="55BCB468" w:rsidR="00534855" w:rsidRDefault="00E93FBC" w:rsidP="00E404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более старшем возрасте э</w:t>
      </w:r>
      <w:r w:rsidRPr="00E93FBC">
        <w:rPr>
          <w:rFonts w:ascii="Times New Roman" w:hAnsi="Times New Roman" w:cs="Times New Roman"/>
          <w:sz w:val="24"/>
          <w:szCs w:val="24"/>
        </w:rPr>
        <w:t>кран становится главным «воспитателем» ребёнка.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FBC">
        <w:rPr>
          <w:rFonts w:ascii="Times New Roman" w:hAnsi="Times New Roman" w:cs="Times New Roman"/>
          <w:sz w:val="24"/>
          <w:szCs w:val="24"/>
        </w:rPr>
        <w:t xml:space="preserve">Это «безобидное» занятие вполне устраивает не только детей, но и родителей. В самом деле, ребёнок не пристаёт, ничего не просит, не </w:t>
      </w:r>
      <w:r w:rsidRPr="00E93FBC">
        <w:rPr>
          <w:rFonts w:ascii="Times New Roman" w:hAnsi="Times New Roman" w:cs="Times New Roman"/>
          <w:sz w:val="24"/>
          <w:szCs w:val="24"/>
        </w:rPr>
        <w:t>хулиганит, не</w:t>
      </w:r>
      <w:r w:rsidRPr="00E93FBC">
        <w:rPr>
          <w:rFonts w:ascii="Times New Roman" w:hAnsi="Times New Roman" w:cs="Times New Roman"/>
          <w:sz w:val="24"/>
          <w:szCs w:val="24"/>
        </w:rPr>
        <w:t xml:space="preserve"> подвергается риску и в то же время получает впечатления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93FBC">
        <w:rPr>
          <w:rFonts w:ascii="Times New Roman" w:hAnsi="Times New Roman" w:cs="Times New Roman"/>
          <w:sz w:val="24"/>
          <w:szCs w:val="24"/>
        </w:rPr>
        <w:t xml:space="preserve"> узнаёт что-то новое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045A">
        <w:rPr>
          <w:rFonts w:ascii="Times New Roman" w:hAnsi="Times New Roman" w:cs="Times New Roman"/>
          <w:sz w:val="24"/>
          <w:szCs w:val="24"/>
        </w:rPr>
        <w:t xml:space="preserve"> </w:t>
      </w:r>
      <w:r w:rsidR="00E4045A" w:rsidRPr="00E4045A">
        <w:rPr>
          <w:rFonts w:ascii="Times New Roman" w:hAnsi="Times New Roman" w:cs="Times New Roman"/>
          <w:sz w:val="24"/>
          <w:szCs w:val="24"/>
        </w:rPr>
        <w:t>Домашний экран совершенно вытеснил бабушкины сказки, мамины колыбельные песенки, разговоры с отцом.</w:t>
      </w:r>
    </w:p>
    <w:p w14:paraId="040FE313" w14:textId="0E7318A7" w:rsidR="00AA71B3" w:rsidRDefault="002D790B" w:rsidP="001333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отмечают, что </w:t>
      </w:r>
      <w:r w:rsidR="00C07670" w:rsidRPr="00D52B38">
        <w:rPr>
          <w:rFonts w:ascii="Times New Roman" w:hAnsi="Times New Roman" w:cs="Times New Roman"/>
          <w:sz w:val="24"/>
          <w:szCs w:val="24"/>
        </w:rPr>
        <w:t>сегодняшние</w:t>
      </w:r>
      <w:r w:rsidR="00E4045A">
        <w:rPr>
          <w:rFonts w:ascii="Times New Roman" w:hAnsi="Times New Roman" w:cs="Times New Roman"/>
          <w:sz w:val="24"/>
          <w:szCs w:val="24"/>
        </w:rPr>
        <w:t xml:space="preserve"> </w:t>
      </w:r>
      <w:r w:rsidR="00360DA4" w:rsidRPr="00100FF9">
        <w:rPr>
          <w:rFonts w:ascii="Times New Roman" w:hAnsi="Times New Roman" w:cs="Times New Roman"/>
          <w:sz w:val="24"/>
          <w:szCs w:val="24"/>
        </w:rPr>
        <w:t>дети позже начинают говорить</w:t>
      </w:r>
      <w:r w:rsidR="00133340">
        <w:rPr>
          <w:rFonts w:ascii="Times New Roman" w:hAnsi="Times New Roman" w:cs="Times New Roman"/>
          <w:sz w:val="24"/>
          <w:szCs w:val="24"/>
        </w:rPr>
        <w:t>, их речь бедна и примитивна.</w:t>
      </w:r>
      <w:r w:rsidR="00C07670"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spellStart"/>
      <w:r w:rsidR="0034789D" w:rsidRPr="00E4045A">
        <w:rPr>
          <w:rFonts w:ascii="Times New Roman" w:hAnsi="Times New Roman" w:cs="Times New Roman"/>
          <w:sz w:val="24"/>
          <w:szCs w:val="24"/>
        </w:rPr>
        <w:t>малоэмоциональны</w:t>
      </w:r>
      <w:proofErr w:type="spellEnd"/>
      <w:r w:rsidR="00E4045A" w:rsidRPr="00D52B38">
        <w:rPr>
          <w:rFonts w:ascii="Times New Roman" w:hAnsi="Times New Roman" w:cs="Times New Roman"/>
          <w:sz w:val="24"/>
          <w:szCs w:val="24"/>
        </w:rPr>
        <w:t>, нелюбознательны, эгоистичны, раздражительны, с у</w:t>
      </w:r>
      <w:r w:rsidR="00AA71B3">
        <w:rPr>
          <w:rFonts w:ascii="Times New Roman" w:hAnsi="Times New Roman" w:cs="Times New Roman"/>
          <w:sz w:val="24"/>
          <w:szCs w:val="24"/>
        </w:rPr>
        <w:t>зким</w:t>
      </w:r>
      <w:r w:rsidR="00E4045A" w:rsidRPr="00D52B38">
        <w:rPr>
          <w:rFonts w:ascii="Times New Roman" w:hAnsi="Times New Roman" w:cs="Times New Roman"/>
          <w:sz w:val="24"/>
          <w:szCs w:val="24"/>
        </w:rPr>
        <w:t xml:space="preserve"> кругозором и бедным словарным запасом</w:t>
      </w:r>
      <w:r w:rsidR="00C07670">
        <w:rPr>
          <w:rFonts w:ascii="Times New Roman" w:hAnsi="Times New Roman" w:cs="Times New Roman"/>
          <w:sz w:val="24"/>
          <w:szCs w:val="24"/>
        </w:rPr>
        <w:t xml:space="preserve">. </w:t>
      </w:r>
      <w:r w:rsidR="00C07670" w:rsidRPr="00100FF9">
        <w:rPr>
          <w:rFonts w:ascii="Times New Roman" w:hAnsi="Times New Roman" w:cs="Times New Roman"/>
          <w:sz w:val="24"/>
          <w:szCs w:val="24"/>
        </w:rPr>
        <w:t xml:space="preserve">     Слышимая речь не вызывает у них образов и устойчивых впечатлений. В дальнейшем многим детям становится трудно воспринимать информацию на слух – они не могут удерживать предыдущую фразу и связывать отдельные предложения, понимать, схватывать смысл. По этой же причине им трудно читать – понимая отдельные слова и короткие предложения, </w:t>
      </w:r>
      <w:r w:rsidR="00C07670" w:rsidRPr="00100FF9">
        <w:rPr>
          <w:rFonts w:ascii="Times New Roman" w:hAnsi="Times New Roman" w:cs="Times New Roman"/>
          <w:sz w:val="24"/>
          <w:szCs w:val="24"/>
        </w:rPr>
        <w:lastRenderedPageBreak/>
        <w:t>они не могут удерживать и связывать их, в результате они не понимают текста в целом. Поэтому им просто неинтересно, скучно читать даже самые хорошие детские книжки. А со связной речью просто катастрофа: при составлении рассказа по картинке шестилетний ребенок приходит в лингвистический ступор: слов не хватает, программу высказывания мозг сформировать не может. Отчего? Привычки нет, навыка, обычного разговорного опыта, разнообразия ощущений при познании мира.</w:t>
      </w:r>
    </w:p>
    <w:p w14:paraId="18354742" w14:textId="2A7F5078" w:rsidR="00B04E69" w:rsidRPr="00100FF9" w:rsidRDefault="00133340" w:rsidP="00E4045A">
      <w:pPr>
        <w:spacing w:after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Ведь, н</w:t>
      </w:r>
      <w:r w:rsidR="00B04E69" w:rsidRPr="00100FF9">
        <w:rPr>
          <w:rFonts w:ascii="Times New Roman" w:hAnsi="Times New Roman" w:cs="Times New Roman"/>
          <w:sz w:val="24"/>
          <w:szCs w:val="24"/>
        </w:rPr>
        <w:t xml:space="preserve">ельзя </w:t>
      </w:r>
      <w:r w:rsidR="00B04E69" w:rsidRPr="00100FF9">
        <w:rPr>
          <w:rFonts w:ascii="Times New Roman" w:hAnsi="Times New Roman" w:cs="Times New Roman"/>
          <w:sz w:val="24"/>
          <w:szCs w:val="24"/>
        </w:rPr>
        <w:t>игнорировать тот факт</w:t>
      </w:r>
      <w:r w:rsidR="00B04E69" w:rsidRPr="00100FF9">
        <w:rPr>
          <w:rFonts w:ascii="Times New Roman" w:hAnsi="Times New Roman" w:cs="Times New Roman"/>
          <w:sz w:val="24"/>
          <w:szCs w:val="24"/>
        </w:rPr>
        <w:t>, что эволюционно артикуляционный аппарат ребенка с рождения готов к произношению звуков, но для развития речи требуется время.</w:t>
      </w:r>
      <w:r w:rsidR="001C5F3C" w:rsidRPr="00100FF9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4855072E" w14:textId="713EDBB0" w:rsidR="00360DA4" w:rsidRPr="002D790B" w:rsidRDefault="00B04E69" w:rsidP="002D79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речи, активно происходящее в первые три года жизни невозможно без детско-родительского общения.</w:t>
      </w:r>
      <w:r w:rsidRPr="00100FF9">
        <w:rPr>
          <w:color w:val="000000"/>
          <w:sz w:val="24"/>
          <w:szCs w:val="24"/>
          <w:shd w:val="clear" w:color="auto" w:fill="FFFFFF"/>
        </w:rPr>
        <w:t> </w:t>
      </w:r>
      <w:r w:rsidR="001C5F3C" w:rsidRPr="00100FF9">
        <w:rPr>
          <w:rStyle w:val="c0"/>
          <w:rFonts w:ascii="Times New Roman" w:hAnsi="Times New Roman" w:cs="Times New Roman"/>
          <w:color w:val="000000"/>
          <w:sz w:val="24"/>
          <w:szCs w:val="24"/>
        </w:rPr>
        <w:t>Овладение речью в раннем возрасте происходит только в живом, непосредственном общении, когда малыш не только слушает чужие слова, но отвечает другому человеку, когда он сам включён в диалог.</w:t>
      </w:r>
      <w:r w:rsidRPr="00100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C5F3C" w:rsidRPr="00100FF9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Причём, включён, не только слухом и артикуляцией, но всеми своими действиями, мыслями и чувствам. Для того, чтобы ребёнок заговорил, необходимо, чтобы речь была включена в его конкретные практические действия, в его реальные впечатления и главное – в его общение со взрослыми.</w:t>
      </w:r>
      <w:r w:rsidR="002D790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66D849" w14:textId="08A8DE3E" w:rsidR="00360DA4" w:rsidRDefault="002D790B" w:rsidP="00E404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давайте, </w:t>
      </w:r>
      <w:r w:rsidR="0034789D" w:rsidRPr="0034789D">
        <w:rPr>
          <w:rFonts w:ascii="Times New Roman" w:hAnsi="Times New Roman" w:cs="Times New Roman"/>
          <w:sz w:val="24"/>
          <w:szCs w:val="24"/>
        </w:rPr>
        <w:t>все вместе перестанем лениться и пребывать в иллюзиях и займемся со своими детьми лепкой, аппликацией и рукоделием; чтением книг и складыванием самолетиков из бумаги; игрой в снежки и деланием «домиков» из диванных подушек…</w:t>
      </w:r>
      <w:r w:rsidR="00360DA4" w:rsidRPr="00100FF9">
        <w:rPr>
          <w:rFonts w:ascii="Times New Roman" w:hAnsi="Times New Roman" w:cs="Times New Roman"/>
          <w:sz w:val="24"/>
          <w:szCs w:val="24"/>
        </w:rPr>
        <w:t>Хочется сказать всем родителям: дорогие мамы и папы, помните, что никакой, даже самый уникальный гаджет не заменит вашего общения с ребенком. Вы и тольк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F166A">
        <w:rPr>
          <w:rFonts w:ascii="Times New Roman" w:hAnsi="Times New Roman" w:cs="Times New Roman"/>
          <w:sz w:val="24"/>
          <w:szCs w:val="24"/>
        </w:rPr>
        <w:t xml:space="preserve"> </w:t>
      </w:r>
      <w:r w:rsidR="00360DA4" w:rsidRPr="00100FF9">
        <w:rPr>
          <w:rFonts w:ascii="Times New Roman" w:hAnsi="Times New Roman" w:cs="Times New Roman"/>
          <w:sz w:val="24"/>
          <w:szCs w:val="24"/>
        </w:rPr>
        <w:t>вы можете дать ему то, что превратит его в умного, интересующегося, самодостаточного человека! А гаджеты пусть вам в этом только немного помогут.</w:t>
      </w:r>
    </w:p>
    <w:p w14:paraId="11E5F01B" w14:textId="3D38F401" w:rsidR="003C53A1" w:rsidRDefault="003C53A1" w:rsidP="00E404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8EF731" w14:textId="77777777" w:rsidR="00C07670" w:rsidRPr="00100FF9" w:rsidRDefault="00C07670" w:rsidP="00E404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07670" w:rsidRPr="00100FF9" w:rsidSect="00100FF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CC"/>
    <w:rsid w:val="000B3D28"/>
    <w:rsid w:val="00100FF9"/>
    <w:rsid w:val="00131A4D"/>
    <w:rsid w:val="00133340"/>
    <w:rsid w:val="001670F9"/>
    <w:rsid w:val="001C5F3C"/>
    <w:rsid w:val="001F130E"/>
    <w:rsid w:val="002B6801"/>
    <w:rsid w:val="002D790B"/>
    <w:rsid w:val="0034789D"/>
    <w:rsid w:val="00360DA4"/>
    <w:rsid w:val="003B5965"/>
    <w:rsid w:val="003C53A1"/>
    <w:rsid w:val="004820A7"/>
    <w:rsid w:val="00534855"/>
    <w:rsid w:val="00676A75"/>
    <w:rsid w:val="006D111B"/>
    <w:rsid w:val="00775D15"/>
    <w:rsid w:val="0094609C"/>
    <w:rsid w:val="00977B82"/>
    <w:rsid w:val="00AA71B3"/>
    <w:rsid w:val="00B04E69"/>
    <w:rsid w:val="00C07670"/>
    <w:rsid w:val="00C242CC"/>
    <w:rsid w:val="00CF166A"/>
    <w:rsid w:val="00CF4E5F"/>
    <w:rsid w:val="00D52B38"/>
    <w:rsid w:val="00D54C7A"/>
    <w:rsid w:val="00D8299D"/>
    <w:rsid w:val="00DC599F"/>
    <w:rsid w:val="00E4045A"/>
    <w:rsid w:val="00E67A29"/>
    <w:rsid w:val="00E93FBC"/>
    <w:rsid w:val="00F401B8"/>
    <w:rsid w:val="00F4048E"/>
    <w:rsid w:val="00F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1357"/>
  <w15:chartTrackingRefBased/>
  <w15:docId w15:val="{1324E734-67B5-4495-AB4F-D3CA7C28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C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2021-07-07T23:41:00Z</dcterms:created>
  <dcterms:modified xsi:type="dcterms:W3CDTF">2021-07-18T07:37:00Z</dcterms:modified>
</cp:coreProperties>
</file>