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76" w:rsidRPr="006447C0" w:rsidRDefault="00BC1BD5" w:rsidP="006447C0">
      <w:pPr>
        <w:pStyle w:val="a3"/>
        <w:ind w:left="-56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7C0">
        <w:rPr>
          <w:rFonts w:ascii="Times New Roman" w:hAnsi="Times New Roman" w:cs="Times New Roman"/>
          <w:b/>
          <w:sz w:val="28"/>
          <w:szCs w:val="28"/>
        </w:rPr>
        <w:t>1.3. Охрана жизни и здоровья детей</w:t>
      </w:r>
    </w:p>
    <w:p w:rsidR="00BC1BD5" w:rsidRPr="006447C0" w:rsidRDefault="00BC1BD5" w:rsidP="006447C0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C1BD5" w:rsidRPr="006447C0" w:rsidRDefault="00BC1BD5" w:rsidP="006447C0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С целью охраны жизни и здоровья детей в группе</w:t>
      </w:r>
      <w:r w:rsidR="006447C0">
        <w:rPr>
          <w:rFonts w:ascii="Times New Roman" w:hAnsi="Times New Roman" w:cs="Times New Roman"/>
          <w:bCs/>
          <w:sz w:val="28"/>
          <w:szCs w:val="28"/>
        </w:rPr>
        <w:t xml:space="preserve"> № 5 «Пчелки»</w:t>
      </w:r>
      <w:r w:rsidRPr="006447C0">
        <w:rPr>
          <w:rFonts w:ascii="Times New Roman" w:hAnsi="Times New Roman" w:cs="Times New Roman"/>
          <w:bCs/>
          <w:sz w:val="28"/>
          <w:szCs w:val="28"/>
        </w:rPr>
        <w:t xml:space="preserve"> выполняются  требования санитарных правил  и норм в соответствии с </w:t>
      </w:r>
      <w:r w:rsidRPr="006447C0">
        <w:rPr>
          <w:rFonts w:ascii="Times New Roman" w:hAnsi="Times New Roman" w:cs="Times New Roman"/>
          <w:b/>
          <w:bCs/>
          <w:sz w:val="28"/>
          <w:szCs w:val="28"/>
        </w:rPr>
        <w:t>СанПиН</w:t>
      </w:r>
      <w:r w:rsidRPr="006447C0">
        <w:rPr>
          <w:rFonts w:ascii="Times New Roman" w:hAnsi="Times New Roman" w:cs="Times New Roman"/>
          <w:bCs/>
          <w:sz w:val="28"/>
          <w:szCs w:val="28"/>
        </w:rPr>
        <w:t xml:space="preserve"> 2.4.1.3049-13 от 15.05.2013г.:</w:t>
      </w:r>
    </w:p>
    <w:p w:rsidR="00BC1BD5" w:rsidRPr="006447C0" w:rsidRDefault="00BC1BD5" w:rsidP="006447C0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- соблюдение режима дня согласно возрасту детей;</w:t>
      </w:r>
    </w:p>
    <w:p w:rsidR="00BC1BD5" w:rsidRPr="006447C0" w:rsidRDefault="00BC1BD5" w:rsidP="006447C0">
      <w:pPr>
        <w:pStyle w:val="a3"/>
        <w:ind w:left="-567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- развитие культурно-гигиенических навыков;</w:t>
      </w:r>
      <w:r w:rsidRPr="006447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C1BD5" w:rsidRPr="006447C0" w:rsidRDefault="00BC1BD5" w:rsidP="006447C0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- проведение  комплекса закаливающих мероприятий;</w:t>
      </w:r>
    </w:p>
    <w:p w:rsidR="00BC1BD5" w:rsidRPr="006447C0" w:rsidRDefault="00BC1BD5" w:rsidP="006447C0">
      <w:pPr>
        <w:pStyle w:val="a3"/>
        <w:ind w:left="-567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- соблюдение требований к объему непосредственно образовательной деятельности;</w:t>
      </w:r>
      <w:r w:rsidRPr="006447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C1BD5" w:rsidRPr="006447C0" w:rsidRDefault="00BC1BD5" w:rsidP="006447C0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- применение метода чередования различных видов деятельности;</w:t>
      </w:r>
    </w:p>
    <w:p w:rsidR="00BC1BD5" w:rsidRPr="006447C0" w:rsidRDefault="00BC1BD5" w:rsidP="006447C0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- соотнесение мебели в групповой комнате антропометрическим параметрам детей;</w:t>
      </w:r>
    </w:p>
    <w:p w:rsidR="00BC1BD5" w:rsidRPr="006447C0" w:rsidRDefault="00BC1BD5" w:rsidP="006447C0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 xml:space="preserve">- оформление группы в теплых и светлых тонах; </w:t>
      </w:r>
    </w:p>
    <w:p w:rsidR="006447C0" w:rsidRDefault="00BC1BD5" w:rsidP="006447C0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 xml:space="preserve">- соблюдение временных норм при просмотре телепередач и видеофильмов. </w:t>
      </w:r>
    </w:p>
    <w:p w:rsidR="00BC1BD5" w:rsidRPr="006447C0" w:rsidRDefault="00BC1BD5" w:rsidP="006447C0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447C0" w:rsidRPr="006447C0" w:rsidRDefault="006447C0" w:rsidP="006447C0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447C0">
        <w:rPr>
          <w:rFonts w:ascii="Times New Roman" w:hAnsi="Times New Roman" w:cs="Times New Roman"/>
          <w:sz w:val="28"/>
          <w:szCs w:val="28"/>
        </w:rPr>
        <w:t xml:space="preserve">Педагоги группы соблюдают  правила, утвержденные в </w:t>
      </w:r>
      <w:r w:rsidRPr="006447C0">
        <w:rPr>
          <w:rFonts w:ascii="Times New Roman" w:hAnsi="Times New Roman" w:cs="Times New Roman"/>
          <w:b/>
          <w:sz w:val="28"/>
          <w:szCs w:val="28"/>
        </w:rPr>
        <w:t>Инструкции</w:t>
      </w:r>
      <w:r w:rsidRPr="006447C0">
        <w:rPr>
          <w:rFonts w:ascii="Times New Roman" w:hAnsi="Times New Roman" w:cs="Times New Roman"/>
          <w:sz w:val="28"/>
          <w:szCs w:val="28"/>
        </w:rPr>
        <w:t xml:space="preserve"> по охране жизни и здоровья детей в</w:t>
      </w:r>
      <w:r>
        <w:rPr>
          <w:rFonts w:ascii="Times New Roman" w:hAnsi="Times New Roman" w:cs="Times New Roman"/>
          <w:sz w:val="28"/>
          <w:szCs w:val="28"/>
        </w:rPr>
        <w:t>о время пребывания в</w:t>
      </w:r>
      <w:r w:rsidRPr="006447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</w:t>
      </w:r>
      <w:r w:rsidRPr="006447C0">
        <w:rPr>
          <w:rFonts w:ascii="Times New Roman" w:hAnsi="Times New Roman" w:cs="Times New Roman"/>
          <w:sz w:val="28"/>
          <w:szCs w:val="28"/>
        </w:rPr>
        <w:t>ДОУ</w:t>
      </w:r>
      <w:r>
        <w:rPr>
          <w:rFonts w:ascii="Times New Roman" w:hAnsi="Times New Roman" w:cs="Times New Roman"/>
          <w:sz w:val="28"/>
          <w:szCs w:val="28"/>
        </w:rPr>
        <w:t xml:space="preserve"> ДС № 15 «Аленка»:</w:t>
      </w:r>
    </w:p>
    <w:p w:rsidR="006447C0" w:rsidRDefault="006447C0" w:rsidP="006447C0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447C0">
        <w:rPr>
          <w:rFonts w:ascii="Times New Roman" w:hAnsi="Times New Roman" w:cs="Times New Roman"/>
          <w:sz w:val="28"/>
          <w:szCs w:val="28"/>
        </w:rPr>
        <w:t xml:space="preserve">- ежедневный осмотр группы на факт наличия посторонних предметов и возникших поломок; стационарное закрепление мебели, ее сертификация и маркировка; осторожное обращение и хранение колющих и режущих предметов; исправность физкультурного оборудования; осторожное обращение с электроприборами (компьютер, телевизор, магнитофон, проектор); строгое выполнение правил </w:t>
      </w:r>
      <w:proofErr w:type="spellStart"/>
      <w:r w:rsidRPr="006447C0">
        <w:rPr>
          <w:rFonts w:ascii="Times New Roman" w:hAnsi="Times New Roman" w:cs="Times New Roman"/>
          <w:sz w:val="28"/>
          <w:szCs w:val="28"/>
        </w:rPr>
        <w:t>санэпидрежима</w:t>
      </w:r>
      <w:proofErr w:type="spellEnd"/>
      <w:r w:rsidRPr="006447C0">
        <w:rPr>
          <w:rFonts w:ascii="Times New Roman" w:hAnsi="Times New Roman" w:cs="Times New Roman"/>
          <w:sz w:val="28"/>
          <w:szCs w:val="28"/>
        </w:rPr>
        <w:t>; использование детьми индивидуальных гигиенических средств и др.</w:t>
      </w:r>
    </w:p>
    <w:p w:rsidR="00BC1BD5" w:rsidRPr="006447C0" w:rsidRDefault="00BC1BD5" w:rsidP="006447C0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C1BD5" w:rsidRPr="006447C0" w:rsidRDefault="00BC1BD5" w:rsidP="006447C0">
      <w:pPr>
        <w:pStyle w:val="a3"/>
        <w:ind w:left="-567" w:firstLine="425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447C0">
        <w:rPr>
          <w:rFonts w:ascii="Times New Roman" w:hAnsi="Times New Roman" w:cs="Times New Roman"/>
          <w:bCs/>
          <w:iCs/>
          <w:sz w:val="28"/>
          <w:szCs w:val="28"/>
        </w:rPr>
        <w:t>В систем</w:t>
      </w:r>
      <w:r w:rsidR="006447C0">
        <w:rPr>
          <w:rFonts w:ascii="Times New Roman" w:hAnsi="Times New Roman" w:cs="Times New Roman"/>
          <w:bCs/>
          <w:iCs/>
          <w:sz w:val="28"/>
          <w:szCs w:val="28"/>
        </w:rPr>
        <w:t xml:space="preserve">у по </w:t>
      </w:r>
      <w:proofErr w:type="spellStart"/>
      <w:r w:rsidR="006447C0">
        <w:rPr>
          <w:rFonts w:ascii="Times New Roman" w:hAnsi="Times New Roman" w:cs="Times New Roman"/>
          <w:bCs/>
          <w:iCs/>
          <w:sz w:val="28"/>
          <w:szCs w:val="28"/>
        </w:rPr>
        <w:t>здоровьесбережению</w:t>
      </w:r>
      <w:proofErr w:type="spellEnd"/>
      <w:r w:rsidR="006447C0">
        <w:rPr>
          <w:rFonts w:ascii="Times New Roman" w:hAnsi="Times New Roman" w:cs="Times New Roman"/>
          <w:bCs/>
          <w:iCs/>
          <w:sz w:val="28"/>
          <w:szCs w:val="28"/>
        </w:rPr>
        <w:t xml:space="preserve"> включается</w:t>
      </w:r>
      <w:r w:rsidR="00030F2B" w:rsidRPr="006447C0">
        <w:rPr>
          <w:rFonts w:ascii="Times New Roman" w:hAnsi="Times New Roman" w:cs="Times New Roman"/>
          <w:bCs/>
          <w:iCs/>
          <w:sz w:val="28"/>
          <w:szCs w:val="28"/>
        </w:rPr>
        <w:t xml:space="preserve"> работ</w:t>
      </w:r>
      <w:r w:rsidR="006447C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030F2B" w:rsidRPr="006447C0">
        <w:rPr>
          <w:rFonts w:ascii="Times New Roman" w:hAnsi="Times New Roman" w:cs="Times New Roman"/>
          <w:bCs/>
          <w:iCs/>
          <w:sz w:val="28"/>
          <w:szCs w:val="28"/>
        </w:rPr>
        <w:t xml:space="preserve"> по созданию</w:t>
      </w:r>
      <w:r w:rsidRPr="006447C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447C0">
        <w:rPr>
          <w:rFonts w:ascii="Times New Roman" w:hAnsi="Times New Roman" w:cs="Times New Roman"/>
          <w:b/>
          <w:bCs/>
          <w:iCs/>
          <w:sz w:val="28"/>
          <w:szCs w:val="28"/>
        </w:rPr>
        <w:t>психологического комфорта</w:t>
      </w:r>
      <w:r w:rsidRPr="006447C0">
        <w:rPr>
          <w:rFonts w:ascii="Times New Roman" w:hAnsi="Times New Roman" w:cs="Times New Roman"/>
          <w:bCs/>
          <w:iCs/>
          <w:sz w:val="28"/>
          <w:szCs w:val="28"/>
        </w:rPr>
        <w:t xml:space="preserve"> для ребенка в группе, который определяется удобством развивающего пространства и созданием положительного эмоционального фона, отсутствием напряжения психических и физиологических функций организма.</w:t>
      </w:r>
    </w:p>
    <w:p w:rsidR="00030F2B" w:rsidRPr="006447C0" w:rsidRDefault="00030F2B" w:rsidP="006447C0">
      <w:pPr>
        <w:pStyle w:val="a3"/>
        <w:ind w:left="-567" w:firstLine="425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F1296" w:rsidRPr="006447C0" w:rsidRDefault="001F1296" w:rsidP="006447C0">
      <w:pPr>
        <w:spacing w:after="0" w:line="24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 w:rsidRPr="006447C0">
        <w:rPr>
          <w:rFonts w:ascii="Times New Roman" w:hAnsi="Times New Roman"/>
          <w:sz w:val="28"/>
          <w:szCs w:val="28"/>
        </w:rPr>
        <w:t>С целью правильного реагирования детей и взрослых</w:t>
      </w:r>
      <w:r w:rsidRPr="006447C0">
        <w:rPr>
          <w:rFonts w:ascii="Times New Roman" w:hAnsi="Times New Roman"/>
          <w:b/>
          <w:sz w:val="28"/>
          <w:szCs w:val="28"/>
        </w:rPr>
        <w:t xml:space="preserve"> </w:t>
      </w:r>
      <w:r w:rsidRPr="006447C0">
        <w:rPr>
          <w:rFonts w:ascii="Times New Roman" w:hAnsi="Times New Roman"/>
          <w:sz w:val="28"/>
          <w:szCs w:val="28"/>
        </w:rPr>
        <w:t xml:space="preserve">в случае возникновения </w:t>
      </w:r>
      <w:r w:rsidRPr="006447C0">
        <w:rPr>
          <w:rFonts w:ascii="Times New Roman" w:hAnsi="Times New Roman"/>
          <w:b/>
          <w:sz w:val="28"/>
          <w:szCs w:val="28"/>
        </w:rPr>
        <w:t>чрезвычайной ситуации</w:t>
      </w:r>
      <w:r w:rsidRPr="006447C0">
        <w:rPr>
          <w:rFonts w:ascii="Times New Roman" w:hAnsi="Times New Roman"/>
          <w:sz w:val="28"/>
          <w:szCs w:val="28"/>
        </w:rPr>
        <w:t>, регулярно проводятся беседы с детьми на данную тему, а также тренировки по экстренной эвакуации из группы и здания ДС.</w:t>
      </w:r>
    </w:p>
    <w:p w:rsidR="006C0D27" w:rsidRDefault="006C0D27" w:rsidP="003F385F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6C0D27" w:rsidSect="00513414">
          <w:headerReference w:type="default" r:id="rId7"/>
          <w:pgSz w:w="11906" w:h="16838"/>
          <w:pgMar w:top="1134" w:right="850" w:bottom="1134" w:left="1701" w:header="170" w:footer="708" w:gutter="0"/>
          <w:pgBorders w:offsetFrom="page">
            <w:top w:val="thinThickThinMediumGap" w:sz="24" w:space="24" w:color="F79646" w:themeColor="accent6"/>
            <w:left w:val="thinThickThinMediumGap" w:sz="24" w:space="24" w:color="F79646" w:themeColor="accent6"/>
            <w:bottom w:val="thinThickThinMediumGap" w:sz="24" w:space="24" w:color="F79646" w:themeColor="accent6"/>
            <w:right w:val="thinThickThinMediumGap" w:sz="24" w:space="24" w:color="F79646" w:themeColor="accent6"/>
          </w:pgBorders>
          <w:cols w:space="708"/>
          <w:docGrid w:linePitch="360"/>
        </w:sectPr>
      </w:pPr>
      <w:bookmarkStart w:id="0" w:name="_GoBack"/>
      <w:bookmarkEnd w:id="0"/>
    </w:p>
    <w:p w:rsidR="006C0D27" w:rsidRPr="006447C0" w:rsidRDefault="006C0D27" w:rsidP="003F38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C0D27" w:rsidRPr="006447C0" w:rsidSect="006C0D27">
      <w:type w:val="continuous"/>
      <w:pgSz w:w="16838" w:h="11906" w:orient="landscape"/>
      <w:pgMar w:top="850" w:right="1134" w:bottom="1701" w:left="1134" w:header="170" w:footer="708" w:gutter="0"/>
      <w:pgBorders w:offsetFrom="page">
        <w:top w:val="thinThickThinMediumGap" w:sz="24" w:space="24" w:color="F79646" w:themeColor="accent6"/>
        <w:left w:val="thinThickThinMediumGap" w:sz="24" w:space="24" w:color="F79646" w:themeColor="accent6"/>
        <w:bottom w:val="thinThickThinMediumGap" w:sz="24" w:space="24" w:color="F79646" w:themeColor="accent6"/>
        <w:right w:val="thinThickThinMediumGap" w:sz="24" w:space="24" w:color="F79646" w:themeColor="accent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414" w:rsidRDefault="00513414" w:rsidP="00513414">
      <w:pPr>
        <w:spacing w:after="0" w:line="240" w:lineRule="auto"/>
      </w:pPr>
      <w:r>
        <w:separator/>
      </w:r>
    </w:p>
  </w:endnote>
  <w:endnote w:type="continuationSeparator" w:id="0">
    <w:p w:rsidR="00513414" w:rsidRDefault="00513414" w:rsidP="005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414" w:rsidRDefault="00513414" w:rsidP="00513414">
      <w:pPr>
        <w:spacing w:after="0" w:line="240" w:lineRule="auto"/>
      </w:pPr>
      <w:r>
        <w:separator/>
      </w:r>
    </w:p>
  </w:footnote>
  <w:footnote w:type="continuationSeparator" w:id="0">
    <w:p w:rsidR="00513414" w:rsidRDefault="00513414" w:rsidP="00513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0453442"/>
      <w:docPartObj>
        <w:docPartGallery w:val="Page Numbers (Top of Page)"/>
        <w:docPartUnique/>
      </w:docPartObj>
    </w:sdtPr>
    <w:sdtEndPr/>
    <w:sdtContent>
      <w:p w:rsidR="00513414" w:rsidRDefault="005134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85F">
          <w:rPr>
            <w:noProof/>
          </w:rPr>
          <w:t>1</w:t>
        </w:r>
        <w:r>
          <w:fldChar w:fldCharType="end"/>
        </w:r>
      </w:p>
    </w:sdtContent>
  </w:sdt>
  <w:p w:rsidR="00513414" w:rsidRDefault="005134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D72"/>
    <w:rsid w:val="00030F2B"/>
    <w:rsid w:val="00167976"/>
    <w:rsid w:val="001F1296"/>
    <w:rsid w:val="003F385F"/>
    <w:rsid w:val="00437F52"/>
    <w:rsid w:val="0048253B"/>
    <w:rsid w:val="00513414"/>
    <w:rsid w:val="0053036D"/>
    <w:rsid w:val="006447C0"/>
    <w:rsid w:val="006A6C65"/>
    <w:rsid w:val="006C0D27"/>
    <w:rsid w:val="00720D72"/>
    <w:rsid w:val="00B6062E"/>
    <w:rsid w:val="00BC1BD5"/>
    <w:rsid w:val="00D7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F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BD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44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7C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13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341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513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341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F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BD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44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7C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13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341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513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341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2016-02-14T02:41:00Z</dcterms:created>
  <dcterms:modified xsi:type="dcterms:W3CDTF">2016-09-13T10:26:00Z</dcterms:modified>
</cp:coreProperties>
</file>