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999" w:rsidRDefault="00650999" w:rsidP="00650999">
      <w:pPr>
        <w:pStyle w:val="a5"/>
        <w:ind w:left="-567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034">
        <w:rPr>
          <w:rFonts w:ascii="Times New Roman" w:hAnsi="Times New Roman" w:cs="Times New Roman"/>
          <w:b/>
          <w:sz w:val="28"/>
          <w:szCs w:val="28"/>
        </w:rPr>
        <w:t>1.2. Рабочее место воспитателя</w:t>
      </w:r>
    </w:p>
    <w:p w:rsidR="00650999" w:rsidRPr="00312034" w:rsidRDefault="00650999" w:rsidP="00650999">
      <w:pPr>
        <w:pStyle w:val="a5"/>
        <w:ind w:left="-567"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999" w:rsidRPr="00312034" w:rsidRDefault="00650999" w:rsidP="00650999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12034">
        <w:rPr>
          <w:rFonts w:ascii="Times New Roman" w:hAnsi="Times New Roman" w:cs="Times New Roman"/>
          <w:sz w:val="28"/>
          <w:szCs w:val="28"/>
        </w:rPr>
        <w:t>Рабочее место воспитателей группы предназначено для подготовки к занятиям, написания планов и включает: стол письменный, стул, шкаф для</w:t>
      </w:r>
      <w:r w:rsidR="00E00A83">
        <w:rPr>
          <w:rFonts w:ascii="Times New Roman" w:hAnsi="Times New Roman" w:cs="Times New Roman"/>
          <w:sz w:val="28"/>
          <w:szCs w:val="28"/>
        </w:rPr>
        <w:t xml:space="preserve"> документации,</w:t>
      </w:r>
      <w:r w:rsidRPr="00312034">
        <w:rPr>
          <w:rFonts w:ascii="Times New Roman" w:hAnsi="Times New Roman" w:cs="Times New Roman"/>
          <w:sz w:val="28"/>
          <w:szCs w:val="28"/>
        </w:rPr>
        <w:t xml:space="preserve"> методической литературы и пособий, канцелярские принадлежности. </w:t>
      </w:r>
    </w:p>
    <w:p w:rsidR="00650999" w:rsidRPr="00312034" w:rsidRDefault="00650999" w:rsidP="00650999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12034">
        <w:rPr>
          <w:rFonts w:ascii="Times New Roman" w:hAnsi="Times New Roman" w:cs="Times New Roman"/>
          <w:sz w:val="28"/>
          <w:szCs w:val="28"/>
        </w:rPr>
        <w:t>Рабочее место достаточно освещено. Находясь за письменным столом, у воспитателя имеется возможность хорошо просматривать всю площадь гру</w:t>
      </w:r>
      <w:r>
        <w:rPr>
          <w:rFonts w:ascii="Times New Roman" w:hAnsi="Times New Roman" w:cs="Times New Roman"/>
          <w:sz w:val="28"/>
          <w:szCs w:val="28"/>
        </w:rPr>
        <w:t xml:space="preserve">пповой комнаты с целью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</w:t>
      </w:r>
      <w:r w:rsidRPr="00312034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312034">
        <w:rPr>
          <w:rFonts w:ascii="Times New Roman" w:hAnsi="Times New Roman" w:cs="Times New Roman"/>
          <w:sz w:val="28"/>
          <w:szCs w:val="28"/>
        </w:rPr>
        <w:t xml:space="preserve"> самостоятельной деят</w:t>
      </w:r>
      <w:r>
        <w:rPr>
          <w:rFonts w:ascii="Times New Roman" w:hAnsi="Times New Roman" w:cs="Times New Roman"/>
          <w:sz w:val="28"/>
          <w:szCs w:val="28"/>
        </w:rPr>
        <w:t>ельностью детей, их безопасностью</w:t>
      </w:r>
      <w:r w:rsidRPr="00312034">
        <w:rPr>
          <w:rFonts w:ascii="Times New Roman" w:hAnsi="Times New Roman" w:cs="Times New Roman"/>
          <w:sz w:val="28"/>
          <w:szCs w:val="28"/>
        </w:rPr>
        <w:t xml:space="preserve"> и состоянием здоровья.</w:t>
      </w:r>
    </w:p>
    <w:p w:rsidR="00650999" w:rsidRDefault="00650999" w:rsidP="00650999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2034">
        <w:rPr>
          <w:rFonts w:ascii="Times New Roman" w:hAnsi="Times New Roman" w:cs="Times New Roman"/>
          <w:sz w:val="28"/>
          <w:szCs w:val="28"/>
        </w:rPr>
        <w:t>Бóльшую</w:t>
      </w:r>
      <w:proofErr w:type="spellEnd"/>
      <w:r w:rsidRPr="00312034">
        <w:rPr>
          <w:rFonts w:ascii="Times New Roman" w:hAnsi="Times New Roman" w:cs="Times New Roman"/>
          <w:sz w:val="28"/>
          <w:szCs w:val="28"/>
        </w:rPr>
        <w:t xml:space="preserve"> часть дня воспитатели проводят непосредственно с детьми в игровых уголках и развивающих зонах.</w:t>
      </w:r>
    </w:p>
    <w:p w:rsidR="00E00A83" w:rsidRDefault="00E00A83" w:rsidP="00E00A83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целью качественного осуществления</w:t>
      </w:r>
      <w:r w:rsidRPr="00E00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A83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E00A83">
        <w:rPr>
          <w:rFonts w:ascii="Times New Roman" w:hAnsi="Times New Roman" w:cs="Times New Roman"/>
          <w:sz w:val="28"/>
          <w:szCs w:val="28"/>
        </w:rPr>
        <w:t>-образовательного процесса</w:t>
      </w:r>
      <w:r w:rsidRPr="00E00A8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педагоги</w:t>
      </w:r>
      <w:r w:rsidRPr="00E00A83">
        <w:rPr>
          <w:rFonts w:ascii="Times New Roman" w:hAnsi="Times New Roman" w:cs="Times New Roman"/>
          <w:bCs/>
          <w:sz w:val="28"/>
          <w:szCs w:val="28"/>
        </w:rPr>
        <w:t xml:space="preserve"> группы </w:t>
      </w:r>
      <w:r w:rsidR="002F0A5A">
        <w:rPr>
          <w:rFonts w:ascii="Times New Roman" w:hAnsi="Times New Roman" w:cs="Times New Roman"/>
          <w:bCs/>
          <w:sz w:val="28"/>
          <w:szCs w:val="28"/>
        </w:rPr>
        <w:t>ведут</w:t>
      </w:r>
      <w:r w:rsidRPr="00E00A8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следующ</w:t>
      </w:r>
      <w:r w:rsidR="002F0A5A">
        <w:rPr>
          <w:rFonts w:ascii="Times New Roman" w:hAnsi="Times New Roman" w:cs="Times New Roman"/>
          <w:bCs/>
          <w:sz w:val="28"/>
          <w:szCs w:val="28"/>
        </w:rPr>
        <w:t>ую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документаци</w:t>
      </w:r>
      <w:r w:rsidR="002F0A5A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00A83">
        <w:rPr>
          <w:rFonts w:ascii="Times New Roman" w:hAnsi="Times New Roman" w:cs="Times New Roman"/>
          <w:sz w:val="28"/>
          <w:szCs w:val="28"/>
        </w:rPr>
        <w:t>:</w:t>
      </w:r>
    </w:p>
    <w:p w:rsidR="00E00A83" w:rsidRDefault="00E00A83" w:rsidP="00E00A8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педагогов группы на текущий учебный год.</w:t>
      </w:r>
    </w:p>
    <w:p w:rsidR="00E00A83" w:rsidRDefault="00E00A83" w:rsidP="00E00A8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00A83">
        <w:rPr>
          <w:rFonts w:ascii="Times New Roman" w:hAnsi="Times New Roman" w:cs="Times New Roman"/>
          <w:sz w:val="28"/>
          <w:szCs w:val="28"/>
        </w:rPr>
        <w:t xml:space="preserve">алендарный план </w:t>
      </w:r>
      <w:proofErr w:type="spellStart"/>
      <w:r w:rsidRPr="00E00A83">
        <w:rPr>
          <w:rFonts w:ascii="Times New Roman" w:hAnsi="Times New Roman" w:cs="Times New Roman"/>
          <w:sz w:val="28"/>
          <w:szCs w:val="28"/>
        </w:rPr>
        <w:t>воспи</w:t>
      </w:r>
      <w:r>
        <w:rPr>
          <w:rFonts w:ascii="Times New Roman" w:hAnsi="Times New Roman" w:cs="Times New Roman"/>
          <w:sz w:val="28"/>
          <w:szCs w:val="28"/>
        </w:rPr>
        <w:t>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-образовательной работы.</w:t>
      </w:r>
    </w:p>
    <w:p w:rsidR="00E00A83" w:rsidRDefault="00E00A83" w:rsidP="00E00A8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E00A83">
        <w:rPr>
          <w:rFonts w:ascii="Times New Roman" w:hAnsi="Times New Roman" w:cs="Times New Roman"/>
          <w:sz w:val="28"/>
          <w:szCs w:val="28"/>
        </w:rPr>
        <w:t>абель посещаемости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0A83" w:rsidRDefault="00E00A83" w:rsidP="00E00A8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детей с указанием даты рождения, диагноза ПМПК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др.сведений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00A83" w:rsidRDefault="00E00A83" w:rsidP="00E00A8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детях и их родителях.</w:t>
      </w:r>
    </w:p>
    <w:p w:rsidR="00E00A83" w:rsidRDefault="00E00A83" w:rsidP="00E00A8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Тетрадь протоколов родительских собраний.</w:t>
      </w:r>
    </w:p>
    <w:p w:rsidR="00E00A83" w:rsidRDefault="00E00A83" w:rsidP="00E00A8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Тетрадь взаимодействия воспитателей</w:t>
      </w:r>
      <w:r w:rsidR="002F0A5A">
        <w:rPr>
          <w:rFonts w:ascii="Times New Roman" w:hAnsi="Times New Roman" w:cs="Times New Roman"/>
          <w:sz w:val="28"/>
          <w:szCs w:val="28"/>
        </w:rPr>
        <w:t xml:space="preserve"> группы</w:t>
      </w:r>
      <w:r>
        <w:rPr>
          <w:rFonts w:ascii="Times New Roman" w:hAnsi="Times New Roman" w:cs="Times New Roman"/>
          <w:sz w:val="28"/>
          <w:szCs w:val="28"/>
        </w:rPr>
        <w:t xml:space="preserve"> и учителя-логопеда</w:t>
      </w:r>
    </w:p>
    <w:p w:rsidR="00E00A83" w:rsidRDefault="00E00A83" w:rsidP="00E00A8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0A83">
        <w:rPr>
          <w:rFonts w:ascii="Times New Roman" w:hAnsi="Times New Roman" w:cs="Times New Roman"/>
          <w:sz w:val="28"/>
          <w:szCs w:val="28"/>
        </w:rPr>
        <w:t xml:space="preserve">Тетрадь взаимодействия воспитателей </w:t>
      </w:r>
      <w:r w:rsidR="002F0A5A">
        <w:rPr>
          <w:rFonts w:ascii="Times New Roman" w:hAnsi="Times New Roman" w:cs="Times New Roman"/>
          <w:sz w:val="28"/>
          <w:szCs w:val="28"/>
        </w:rPr>
        <w:t xml:space="preserve">группы </w:t>
      </w:r>
      <w:r w:rsidRPr="00E00A8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педагога-психолога</w:t>
      </w:r>
    </w:p>
    <w:p w:rsidR="00E00A83" w:rsidRDefault="002F0A5A" w:rsidP="00E00A8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Перспективный план работы с детьми-инвалидами</w:t>
      </w:r>
    </w:p>
    <w:p w:rsidR="002F0A5A" w:rsidRDefault="002F0A5A" w:rsidP="00E00A8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A5A">
        <w:rPr>
          <w:rFonts w:ascii="Times New Roman" w:hAnsi="Times New Roman" w:cs="Times New Roman"/>
          <w:sz w:val="28"/>
          <w:szCs w:val="28"/>
        </w:rPr>
        <w:t xml:space="preserve">Материалы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2F0A5A">
        <w:rPr>
          <w:rFonts w:ascii="Times New Roman" w:hAnsi="Times New Roman" w:cs="Times New Roman"/>
          <w:sz w:val="28"/>
          <w:szCs w:val="28"/>
        </w:rPr>
        <w:t xml:space="preserve"> диагностик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F0A5A">
        <w:rPr>
          <w:rFonts w:ascii="Times New Roman" w:hAnsi="Times New Roman" w:cs="Times New Roman"/>
          <w:sz w:val="28"/>
          <w:szCs w:val="28"/>
        </w:rPr>
        <w:t>.</w:t>
      </w:r>
    </w:p>
    <w:p w:rsidR="002F0A5A" w:rsidRDefault="002F0A5A" w:rsidP="00E00A8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Информационно-нормативная документация: Д</w:t>
      </w:r>
      <w:r w:rsidRPr="002F0A5A">
        <w:rPr>
          <w:rFonts w:ascii="Times New Roman" w:hAnsi="Times New Roman" w:cs="Times New Roman"/>
          <w:sz w:val="28"/>
          <w:szCs w:val="28"/>
        </w:rPr>
        <w:t>олжностная инструкция воспитателя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00A83">
        <w:rPr>
          <w:rFonts w:ascii="Times New Roman" w:hAnsi="Times New Roman" w:cs="Times New Roman"/>
          <w:sz w:val="28"/>
          <w:szCs w:val="28"/>
        </w:rPr>
        <w:t>Инструкция по охране жизни и здоровья детей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E00A83">
        <w:rPr>
          <w:rFonts w:ascii="Times New Roman" w:hAnsi="Times New Roman" w:cs="Times New Roman"/>
          <w:sz w:val="28"/>
          <w:szCs w:val="28"/>
        </w:rPr>
        <w:t xml:space="preserve"> ДОУ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F0A5A">
        <w:rPr>
          <w:rFonts w:ascii="Times New Roman" w:hAnsi="Times New Roman" w:cs="Times New Roman"/>
          <w:sz w:val="28"/>
          <w:szCs w:val="28"/>
        </w:rPr>
        <w:t>Сезонные инструкции по технике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работы на участке и др.</w:t>
      </w:r>
    </w:p>
    <w:p w:rsidR="002F0A5A" w:rsidRPr="00E00A83" w:rsidRDefault="002F0A5A" w:rsidP="002F0A5A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0D4160" w:rsidRDefault="000D4160" w:rsidP="00650999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</w:p>
    <w:p w:rsidR="000D4160" w:rsidRDefault="000D4160" w:rsidP="00650999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</w:p>
    <w:p w:rsidR="00650999" w:rsidRPr="00525420" w:rsidRDefault="00650999" w:rsidP="00650999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50999" w:rsidRPr="00525420" w:rsidSect="00274318">
      <w:headerReference w:type="default" r:id="rId8"/>
      <w:pgSz w:w="11906" w:h="16838"/>
      <w:pgMar w:top="1134" w:right="850" w:bottom="1134" w:left="1701" w:header="170" w:footer="708" w:gutter="0"/>
      <w:pgBorders w:offsetFrom="page">
        <w:top w:val="thinThickThinMediumGap" w:sz="24" w:space="24" w:color="F79646" w:themeColor="accent6"/>
        <w:left w:val="thinThickThinMediumGap" w:sz="24" w:space="24" w:color="F79646" w:themeColor="accent6"/>
        <w:bottom w:val="thinThickThinMediumGap" w:sz="24" w:space="24" w:color="F79646" w:themeColor="accent6"/>
        <w:right w:val="thinThickThinMediumGap" w:sz="24" w:space="24" w:color="F79646" w:themeColor="accent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318" w:rsidRDefault="00274318" w:rsidP="00274318">
      <w:pPr>
        <w:spacing w:after="0" w:line="240" w:lineRule="auto"/>
      </w:pPr>
      <w:r>
        <w:separator/>
      </w:r>
    </w:p>
  </w:endnote>
  <w:endnote w:type="continuationSeparator" w:id="0">
    <w:p w:rsidR="00274318" w:rsidRDefault="00274318" w:rsidP="00274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318" w:rsidRDefault="00274318" w:rsidP="00274318">
      <w:pPr>
        <w:spacing w:after="0" w:line="240" w:lineRule="auto"/>
      </w:pPr>
      <w:r>
        <w:separator/>
      </w:r>
    </w:p>
  </w:footnote>
  <w:footnote w:type="continuationSeparator" w:id="0">
    <w:p w:rsidR="00274318" w:rsidRDefault="00274318" w:rsidP="00274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2694"/>
      <w:docPartObj>
        <w:docPartGallery w:val="Page Numbers (Top of Page)"/>
        <w:docPartUnique/>
      </w:docPartObj>
    </w:sdtPr>
    <w:sdtEndPr/>
    <w:sdtContent>
      <w:p w:rsidR="00274318" w:rsidRDefault="002743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41D">
          <w:rPr>
            <w:noProof/>
          </w:rPr>
          <w:t>1</w:t>
        </w:r>
        <w:r>
          <w:fldChar w:fldCharType="end"/>
        </w:r>
      </w:p>
    </w:sdtContent>
  </w:sdt>
  <w:p w:rsidR="00274318" w:rsidRDefault="0027431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71AA3"/>
    <w:multiLevelType w:val="multilevel"/>
    <w:tmpl w:val="0C2E9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B6A36DE"/>
    <w:multiLevelType w:val="multilevel"/>
    <w:tmpl w:val="3BB8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B0568B2"/>
    <w:multiLevelType w:val="hybridMultilevel"/>
    <w:tmpl w:val="8D267E1E"/>
    <w:lvl w:ilvl="0" w:tplc="9904B6B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6E5"/>
    <w:rsid w:val="000D4160"/>
    <w:rsid w:val="001263D1"/>
    <w:rsid w:val="00274318"/>
    <w:rsid w:val="002F0A5A"/>
    <w:rsid w:val="00525420"/>
    <w:rsid w:val="00650999"/>
    <w:rsid w:val="00894B2F"/>
    <w:rsid w:val="008B641D"/>
    <w:rsid w:val="00C136E5"/>
    <w:rsid w:val="00E00A83"/>
    <w:rsid w:val="00E6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25420"/>
  </w:style>
  <w:style w:type="paragraph" w:styleId="a3">
    <w:name w:val="Balloon Text"/>
    <w:basedOn w:val="a"/>
    <w:link w:val="a4"/>
    <w:uiPriority w:val="99"/>
    <w:semiHidden/>
    <w:unhideWhenUsed/>
    <w:rsid w:val="00650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099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5099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74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4318"/>
  </w:style>
  <w:style w:type="paragraph" w:styleId="a8">
    <w:name w:val="footer"/>
    <w:basedOn w:val="a"/>
    <w:link w:val="a9"/>
    <w:uiPriority w:val="99"/>
    <w:unhideWhenUsed/>
    <w:rsid w:val="00274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43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25420"/>
  </w:style>
  <w:style w:type="paragraph" w:styleId="a3">
    <w:name w:val="Balloon Text"/>
    <w:basedOn w:val="a"/>
    <w:link w:val="a4"/>
    <w:uiPriority w:val="99"/>
    <w:semiHidden/>
    <w:unhideWhenUsed/>
    <w:rsid w:val="00650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099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5099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74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4318"/>
  </w:style>
  <w:style w:type="paragraph" w:styleId="a8">
    <w:name w:val="footer"/>
    <w:basedOn w:val="a"/>
    <w:link w:val="a9"/>
    <w:uiPriority w:val="99"/>
    <w:unhideWhenUsed/>
    <w:rsid w:val="00274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43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0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2016-02-14T10:33:00Z</dcterms:created>
  <dcterms:modified xsi:type="dcterms:W3CDTF">2016-09-13T10:24:00Z</dcterms:modified>
</cp:coreProperties>
</file>