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F44" w:rsidRDefault="002B6F44" w:rsidP="003E22C5">
      <w:pPr>
        <w:spacing w:before="15" w:after="15" w:line="341" w:lineRule="atLeast"/>
        <w:ind w:left="15" w:right="15"/>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6677660" cy="9203055"/>
            <wp:effectExtent l="19050" t="0" r="8890" b="0"/>
            <wp:wrapSquare wrapText="bothSides"/>
            <wp:docPr id="1" name="Рисунок 1" descr="E:\локальные актыДОУ\Сканы\2019-11-13 П\П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локальные актыДОУ\Сканы\2019-11-13 П\П 001.jpg"/>
                    <pic:cNvPicPr>
                      <a:picLocks noChangeAspect="1" noChangeArrowheads="1"/>
                    </pic:cNvPicPr>
                  </pic:nvPicPr>
                  <pic:blipFill>
                    <a:blip r:embed="rId4" cstate="print"/>
                    <a:srcRect/>
                    <a:stretch>
                      <a:fillRect/>
                    </a:stretch>
                  </pic:blipFill>
                  <pic:spPr bwMode="auto">
                    <a:xfrm>
                      <a:off x="0" y="0"/>
                      <a:ext cx="6677660" cy="9203055"/>
                    </a:xfrm>
                    <a:prstGeom prst="rect">
                      <a:avLst/>
                    </a:prstGeom>
                    <a:noFill/>
                    <a:ln w="9525">
                      <a:noFill/>
                      <a:miter lim="800000"/>
                      <a:headEnd/>
                      <a:tailEnd/>
                    </a:ln>
                  </pic:spPr>
                </pic:pic>
              </a:graphicData>
            </a:graphic>
          </wp:anchor>
        </w:drawing>
      </w:r>
    </w:p>
    <w:p w:rsidR="002B6F44" w:rsidRDefault="002B6F44" w:rsidP="003E22C5">
      <w:pPr>
        <w:spacing w:before="15" w:after="15" w:line="341" w:lineRule="atLeast"/>
        <w:ind w:left="15" w:right="15"/>
        <w:jc w:val="both"/>
        <w:rPr>
          <w:rFonts w:ascii="Times New Roman" w:eastAsia="Times New Roman" w:hAnsi="Times New Roman" w:cs="Times New Roman"/>
          <w:sz w:val="24"/>
          <w:szCs w:val="24"/>
        </w:rPr>
      </w:pPr>
    </w:p>
    <w:p w:rsidR="002B6F44" w:rsidRDefault="002B6F44" w:rsidP="003E22C5">
      <w:pPr>
        <w:spacing w:before="15" w:after="15" w:line="341" w:lineRule="atLeast"/>
        <w:ind w:left="15" w:right="15"/>
        <w:jc w:val="both"/>
        <w:rPr>
          <w:rFonts w:ascii="Times New Roman" w:eastAsia="Times New Roman" w:hAnsi="Times New Roman" w:cs="Times New Roman"/>
          <w:sz w:val="24"/>
          <w:szCs w:val="24"/>
        </w:rPr>
      </w:pPr>
    </w:p>
    <w:p w:rsidR="003E22C5" w:rsidRPr="00E16224" w:rsidRDefault="003E22C5"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ДОУ.</w:t>
      </w:r>
    </w:p>
    <w:p w:rsidR="003E22C5" w:rsidRPr="00E16224" w:rsidRDefault="003E22C5"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3.3.  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3E22C5" w:rsidRPr="00E16224" w:rsidRDefault="005F3442"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3.4</w:t>
      </w:r>
      <w:r w:rsidR="003E22C5" w:rsidRPr="00E16224">
        <w:rPr>
          <w:rFonts w:ascii="Times New Roman" w:eastAsia="Times New Roman" w:hAnsi="Times New Roman" w:cs="Times New Roman"/>
          <w:sz w:val="24"/>
          <w:szCs w:val="24"/>
        </w:rPr>
        <w:t>.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3E22C5" w:rsidRPr="00E16224" w:rsidRDefault="005F3442"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3.5</w:t>
      </w:r>
      <w:r w:rsidR="003E22C5" w:rsidRPr="00E16224">
        <w:rPr>
          <w:rFonts w:ascii="Times New Roman" w:eastAsia="Times New Roman" w:hAnsi="Times New Roman" w:cs="Times New Roman"/>
          <w:sz w:val="24"/>
          <w:szCs w:val="24"/>
        </w:rPr>
        <w:t>.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3E22C5" w:rsidRPr="00E16224" w:rsidRDefault="005F3442"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3.6</w:t>
      </w:r>
      <w:r w:rsidR="003E22C5" w:rsidRPr="00E16224">
        <w:rPr>
          <w:rFonts w:ascii="Times New Roman" w:eastAsia="Times New Roman" w:hAnsi="Times New Roman" w:cs="Times New Roman"/>
          <w:sz w:val="24"/>
          <w:szCs w:val="24"/>
        </w:rPr>
        <w:t>.  Своевременный приход в детский сад – необходимое условие качественной и правильной организации воспитательно-образовательного процесса!</w:t>
      </w:r>
    </w:p>
    <w:p w:rsidR="003E22C5" w:rsidRPr="00E16224" w:rsidRDefault="005F3442"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3.7</w:t>
      </w:r>
      <w:r w:rsidR="003E22C5" w:rsidRPr="00E16224">
        <w:rPr>
          <w:rFonts w:ascii="Times New Roman" w:eastAsia="Times New Roman" w:hAnsi="Times New Roman" w:cs="Times New Roman"/>
          <w:sz w:val="24"/>
          <w:szCs w:val="24"/>
        </w:rPr>
        <w:t>.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до прихода родителей (законных представителей) или направляют в лечебное учреждение.</w:t>
      </w:r>
    </w:p>
    <w:p w:rsidR="003E22C5" w:rsidRPr="00E16224" w:rsidRDefault="005F3442"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3.8</w:t>
      </w:r>
      <w:r w:rsidR="003E22C5" w:rsidRPr="00E16224">
        <w:rPr>
          <w:rFonts w:ascii="Times New Roman" w:eastAsia="Times New Roman" w:hAnsi="Times New Roman" w:cs="Times New Roman"/>
          <w:sz w:val="24"/>
          <w:szCs w:val="24"/>
        </w:rPr>
        <w:t xml:space="preserve">.   Родители (законные представители) обязаны приводить ребенка в ДОУ </w:t>
      </w:r>
      <w:proofErr w:type="gramStart"/>
      <w:r w:rsidR="003E22C5" w:rsidRPr="00E16224">
        <w:rPr>
          <w:rFonts w:ascii="Times New Roman" w:eastAsia="Times New Roman" w:hAnsi="Times New Roman" w:cs="Times New Roman"/>
          <w:sz w:val="24"/>
          <w:szCs w:val="24"/>
        </w:rPr>
        <w:t>здоровым</w:t>
      </w:r>
      <w:proofErr w:type="gramEnd"/>
      <w:r w:rsidR="003E22C5" w:rsidRPr="00E16224">
        <w:rPr>
          <w:rFonts w:ascii="Times New Roman" w:eastAsia="Times New Roman" w:hAnsi="Times New Roman" w:cs="Times New Roman"/>
          <w:sz w:val="24"/>
          <w:szCs w:val="24"/>
        </w:rPr>
        <w:t xml:space="preserve"> и информировать воспитателей о каких-либо изменениях, произошедших в состоянии здоровья ребенка дома.</w:t>
      </w:r>
    </w:p>
    <w:p w:rsidR="003E22C5" w:rsidRPr="00E16224" w:rsidRDefault="005F3442" w:rsidP="003E22C5">
      <w:pPr>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3.9</w:t>
      </w:r>
      <w:r w:rsidR="003E22C5" w:rsidRPr="00E16224">
        <w:rPr>
          <w:rFonts w:ascii="Times New Roman" w:eastAsia="Times New Roman" w:hAnsi="Times New Roman" w:cs="Times New Roman"/>
          <w:sz w:val="24"/>
          <w:szCs w:val="24"/>
        </w:rPr>
        <w:t>.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3E22C5" w:rsidRPr="00E16224" w:rsidRDefault="003E22C5"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b/>
          <w:bCs/>
          <w:sz w:val="24"/>
          <w:szCs w:val="24"/>
        </w:rPr>
        <w:t>4. Режим образовательного процесса.</w:t>
      </w:r>
    </w:p>
    <w:p w:rsidR="00910531" w:rsidRPr="00E16224" w:rsidRDefault="003E22C5" w:rsidP="00910531">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3E22C5" w:rsidRPr="00E16224" w:rsidRDefault="00CD5FE6" w:rsidP="003E22C5">
      <w:pPr>
        <w:spacing w:before="15" w:after="15" w:line="341" w:lineRule="atLeast"/>
        <w:ind w:left="15" w:right="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3E22C5" w:rsidRPr="00E16224">
        <w:rPr>
          <w:rFonts w:ascii="Times New Roman" w:eastAsia="Times New Roman" w:hAnsi="Times New Roman" w:cs="Times New Roman"/>
          <w:sz w:val="24"/>
          <w:szCs w:val="24"/>
        </w:rPr>
        <w:t>Организация воспитательно-образовательного процесса в ДОУ  соответствует требованиям СанПиН 2.4.1.3049-13</w:t>
      </w:r>
      <w:r>
        <w:rPr>
          <w:rFonts w:ascii="Times New Roman" w:eastAsia="Times New Roman" w:hAnsi="Times New Roman" w:cs="Times New Roman"/>
          <w:sz w:val="24"/>
          <w:szCs w:val="24"/>
        </w:rPr>
        <w:t>.</w:t>
      </w:r>
    </w:p>
    <w:p w:rsidR="003E22C5" w:rsidRPr="00E16224" w:rsidRDefault="003E22C5"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4.3.   Спорные и конфликтные ситуации нужно разрешать только в отсутствии детей.</w:t>
      </w:r>
    </w:p>
    <w:p w:rsidR="003E22C5" w:rsidRPr="00E16224" w:rsidRDefault="003E22C5"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4.4.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3E22C5" w:rsidRPr="00E16224" w:rsidRDefault="003E22C5"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4.6. Родители (законные представители) обяз</w:t>
      </w:r>
      <w:r w:rsidR="00CD5FE6">
        <w:rPr>
          <w:rFonts w:ascii="Times New Roman" w:eastAsia="Times New Roman" w:hAnsi="Times New Roman" w:cs="Times New Roman"/>
          <w:sz w:val="24"/>
          <w:szCs w:val="24"/>
        </w:rPr>
        <w:t>аны забрать ребенка из ДОУ до 17</w:t>
      </w:r>
      <w:r w:rsidRPr="00E16224">
        <w:rPr>
          <w:rFonts w:ascii="Times New Roman" w:eastAsia="Times New Roman" w:hAnsi="Times New Roman" w:cs="Times New Roman"/>
          <w:sz w:val="24"/>
          <w:szCs w:val="24"/>
        </w:rPr>
        <w:t>.</w:t>
      </w:r>
      <w:r w:rsidR="00CD5FE6">
        <w:rPr>
          <w:rFonts w:ascii="Times New Roman" w:eastAsia="Times New Roman" w:hAnsi="Times New Roman" w:cs="Times New Roman"/>
          <w:sz w:val="24"/>
          <w:szCs w:val="24"/>
        </w:rPr>
        <w:t>3</w:t>
      </w:r>
      <w:bookmarkStart w:id="0" w:name="_GoBack"/>
      <w:bookmarkEnd w:id="0"/>
      <w:r w:rsidRPr="00E16224">
        <w:rPr>
          <w:rFonts w:ascii="Times New Roman" w:eastAsia="Times New Roman" w:hAnsi="Times New Roman" w:cs="Times New Roman"/>
          <w:sz w:val="24"/>
          <w:szCs w:val="24"/>
        </w:rPr>
        <w:t>0 ч. Если родители (законные представители) не могут лично забрать 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3E22C5" w:rsidRPr="00E16224" w:rsidRDefault="003E22C5"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lastRenderedPageBreak/>
        <w:t>4.7.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3E22C5" w:rsidRPr="00E16224" w:rsidRDefault="003E22C5"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4.8.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панаму (в теплый период года).</w:t>
      </w:r>
    </w:p>
    <w:p w:rsidR="003E22C5" w:rsidRPr="00E16224" w:rsidRDefault="00A01855"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4.9.   В ДОУ воспитанники</w:t>
      </w:r>
      <w:r w:rsidR="003E22C5" w:rsidRPr="00E16224">
        <w:rPr>
          <w:rFonts w:ascii="Times New Roman" w:eastAsia="Times New Roman" w:hAnsi="Times New Roman" w:cs="Times New Roman"/>
          <w:sz w:val="24"/>
          <w:szCs w:val="24"/>
        </w:rPr>
        <w:t xml:space="preserve"> гуляют 1-2 раза в день. 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003E22C5" w:rsidRPr="00E16224">
        <w:rPr>
          <w:rFonts w:ascii="Times New Roman" w:eastAsia="Times New Roman" w:hAnsi="Times New Roman" w:cs="Times New Roman"/>
          <w:sz w:val="24"/>
          <w:szCs w:val="24"/>
        </w:rPr>
        <w:t>с</w:t>
      </w:r>
      <w:proofErr w:type="gramEnd"/>
      <w:r w:rsidR="003E22C5" w:rsidRPr="00E16224">
        <w:rPr>
          <w:rFonts w:ascii="Times New Roman" w:eastAsia="Times New Roman" w:hAnsi="Times New Roman" w:cs="Times New Roman"/>
          <w:sz w:val="24"/>
          <w:szCs w:val="24"/>
        </w:rPr>
        <w:t>.</w:t>
      </w:r>
    </w:p>
    <w:p w:rsidR="003E22C5" w:rsidRPr="00E16224" w:rsidRDefault="003E22C5"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4.10.  Для пребывания на улице приветствуется такая одежда, которая не мешает активному движению, легко просу</w:t>
      </w:r>
      <w:r w:rsidR="003D5096" w:rsidRPr="00E16224">
        <w:rPr>
          <w:rFonts w:ascii="Times New Roman" w:eastAsia="Times New Roman" w:hAnsi="Times New Roman" w:cs="Times New Roman"/>
          <w:sz w:val="24"/>
          <w:szCs w:val="24"/>
        </w:rPr>
        <w:t>шивается и которую воспитанник</w:t>
      </w:r>
      <w:r w:rsidRPr="00E16224">
        <w:rPr>
          <w:rFonts w:ascii="Times New Roman" w:eastAsia="Times New Roman" w:hAnsi="Times New Roman" w:cs="Times New Roman"/>
          <w:sz w:val="24"/>
          <w:szCs w:val="24"/>
        </w:rPr>
        <w:t xml:space="preserve"> вправе испачкать.</w:t>
      </w:r>
    </w:p>
    <w:p w:rsidR="003E22C5" w:rsidRPr="00E16224" w:rsidRDefault="003E22C5"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4.11.  Зимой и в мокрую погоду ре</w:t>
      </w:r>
      <w:r w:rsidR="00C579A3" w:rsidRPr="00E16224">
        <w:rPr>
          <w:rFonts w:ascii="Times New Roman" w:eastAsia="Times New Roman" w:hAnsi="Times New Roman" w:cs="Times New Roman"/>
          <w:sz w:val="24"/>
          <w:szCs w:val="24"/>
        </w:rPr>
        <w:t>комендуется, чтобы у воспитанника</w:t>
      </w:r>
      <w:r w:rsidRPr="00E16224">
        <w:rPr>
          <w:rFonts w:ascii="Times New Roman" w:eastAsia="Times New Roman" w:hAnsi="Times New Roman" w:cs="Times New Roman"/>
          <w:sz w:val="24"/>
          <w:szCs w:val="24"/>
        </w:rPr>
        <w:t xml:space="preserve"> были запасные сухие варежки и одежда.</w:t>
      </w:r>
    </w:p>
    <w:p w:rsidR="003E22C5" w:rsidRPr="00E16224" w:rsidRDefault="00C579A3"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4.12.  У воспитанника</w:t>
      </w:r>
      <w:r w:rsidR="003E22C5" w:rsidRPr="00E16224">
        <w:rPr>
          <w:rFonts w:ascii="Times New Roman" w:eastAsia="Times New Roman" w:hAnsi="Times New Roman" w:cs="Times New Roman"/>
          <w:sz w:val="24"/>
          <w:szCs w:val="24"/>
        </w:rPr>
        <w:t xml:space="preserve"> в шкафчике обязательно должен быть комплект сухой одежды для смены в отдельном мешочке.</w:t>
      </w:r>
    </w:p>
    <w:p w:rsidR="003E22C5" w:rsidRPr="00E16224" w:rsidRDefault="00C579A3"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4.13.  В шкафу воспитанника</w:t>
      </w:r>
      <w:r w:rsidR="003E22C5" w:rsidRPr="00E16224">
        <w:rPr>
          <w:rFonts w:ascii="Times New Roman" w:eastAsia="Times New Roman" w:hAnsi="Times New Roman" w:cs="Times New Roman"/>
          <w:sz w:val="24"/>
          <w:szCs w:val="24"/>
        </w:rPr>
        <w:t xml:space="preserve"> должен быть пакет для загрязнённой одежды.</w:t>
      </w:r>
    </w:p>
    <w:p w:rsidR="003E22C5" w:rsidRPr="00E16224" w:rsidRDefault="003E22C5" w:rsidP="003E22C5">
      <w:pPr>
        <w:spacing w:before="15" w:after="0"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4.14.   Приветствуется активное участие родителей в жизни группы:  </w:t>
      </w:r>
    </w:p>
    <w:p w:rsidR="003E22C5" w:rsidRPr="00E16224" w:rsidRDefault="003E22C5" w:rsidP="003E22C5">
      <w:pPr>
        <w:spacing w:before="15" w:after="0"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          участие в праздниках и развлечениях, родительских собраниях;</w:t>
      </w:r>
    </w:p>
    <w:p w:rsidR="003E22C5" w:rsidRPr="00E16224" w:rsidRDefault="003E22C5" w:rsidP="003E22C5">
      <w:pPr>
        <w:spacing w:before="15" w:after="0"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          сопровождение детей на прогулках, экскурсиях за пределами детского сада;</w:t>
      </w:r>
    </w:p>
    <w:p w:rsidR="003E22C5" w:rsidRPr="00E16224" w:rsidRDefault="003E22C5" w:rsidP="003E22C5">
      <w:pPr>
        <w:spacing w:before="15" w:after="0"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          работа в родительском комитете группы или детского сада;</w:t>
      </w:r>
    </w:p>
    <w:p w:rsidR="003E22C5" w:rsidRPr="00E16224" w:rsidRDefault="003E22C5" w:rsidP="003E22C5">
      <w:pPr>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          пополнение развивающей среды детского сада (игрушки и книги, развивающие материалы и др.).</w:t>
      </w:r>
    </w:p>
    <w:p w:rsidR="003E22C5" w:rsidRPr="00E16224" w:rsidRDefault="003E22C5" w:rsidP="003E22C5">
      <w:pPr>
        <w:spacing w:before="15" w:after="0"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b/>
          <w:bCs/>
          <w:sz w:val="24"/>
          <w:szCs w:val="24"/>
        </w:rPr>
        <w:t>5. Организация питания.</w:t>
      </w:r>
    </w:p>
    <w:p w:rsidR="003E22C5" w:rsidRPr="00E16224" w:rsidRDefault="003E22C5"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5.1.  ДОУ обеспечивает гарантированное сбалан</w:t>
      </w:r>
      <w:r w:rsidR="00A01855" w:rsidRPr="00E16224">
        <w:rPr>
          <w:rFonts w:ascii="Times New Roman" w:eastAsia="Times New Roman" w:hAnsi="Times New Roman" w:cs="Times New Roman"/>
          <w:sz w:val="24"/>
          <w:szCs w:val="24"/>
        </w:rPr>
        <w:t>сированное питание воспитанников</w:t>
      </w:r>
      <w:r w:rsidRPr="00E16224">
        <w:rPr>
          <w:rFonts w:ascii="Times New Roman" w:eastAsia="Times New Roman" w:hAnsi="Times New Roman" w:cs="Times New Roman"/>
          <w:sz w:val="24"/>
          <w:szCs w:val="24"/>
        </w:rPr>
        <w:t xml:space="preserve"> в соответствии с их возрастом и временем пребывания в ДОУ по нормам, утвержденным Институтом питания АМН.   О</w:t>
      </w:r>
      <w:r w:rsidR="00A01855" w:rsidRPr="00E16224">
        <w:rPr>
          <w:rFonts w:ascii="Times New Roman" w:eastAsia="Times New Roman" w:hAnsi="Times New Roman" w:cs="Times New Roman"/>
          <w:sz w:val="24"/>
          <w:szCs w:val="24"/>
        </w:rPr>
        <w:t>рганизация питания воспитанников</w:t>
      </w:r>
      <w:r w:rsidRPr="00E16224">
        <w:rPr>
          <w:rFonts w:ascii="Times New Roman" w:eastAsia="Times New Roman" w:hAnsi="Times New Roman" w:cs="Times New Roman"/>
          <w:sz w:val="24"/>
          <w:szCs w:val="24"/>
        </w:rPr>
        <w:t>  в ДОУ возлагается на ДОУ и осуществляется его штатным персоналом.</w:t>
      </w:r>
    </w:p>
    <w:p w:rsidR="003E22C5" w:rsidRPr="00E16224" w:rsidRDefault="003E22C5"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5.2.  Режим и</w:t>
      </w:r>
      <w:r w:rsidR="00A01855" w:rsidRPr="00E16224">
        <w:rPr>
          <w:rFonts w:ascii="Times New Roman" w:eastAsia="Times New Roman" w:hAnsi="Times New Roman" w:cs="Times New Roman"/>
          <w:sz w:val="24"/>
          <w:szCs w:val="24"/>
        </w:rPr>
        <w:t xml:space="preserve"> кратность питания воспитанников</w:t>
      </w:r>
      <w:r w:rsidRPr="00E16224">
        <w:rPr>
          <w:rFonts w:ascii="Times New Roman" w:eastAsia="Times New Roman" w:hAnsi="Times New Roman" w:cs="Times New Roman"/>
          <w:sz w:val="24"/>
          <w:szCs w:val="24"/>
        </w:rPr>
        <w:t xml:space="preserve"> устанавливается в соответствии с длительностью и</w:t>
      </w:r>
      <w:r w:rsidR="00A01855" w:rsidRPr="00E16224">
        <w:rPr>
          <w:rFonts w:ascii="Times New Roman" w:eastAsia="Times New Roman" w:hAnsi="Times New Roman" w:cs="Times New Roman"/>
          <w:sz w:val="24"/>
          <w:szCs w:val="24"/>
        </w:rPr>
        <w:t>х пребывания в ДО</w:t>
      </w:r>
      <w:r w:rsidR="00083298">
        <w:rPr>
          <w:rFonts w:ascii="Times New Roman" w:eastAsia="Times New Roman" w:hAnsi="Times New Roman" w:cs="Times New Roman"/>
          <w:sz w:val="24"/>
          <w:szCs w:val="24"/>
        </w:rPr>
        <w:t>У. Воспитанники, посещающие 10</w:t>
      </w:r>
      <w:r w:rsidR="00A01855" w:rsidRPr="00E16224">
        <w:rPr>
          <w:rFonts w:ascii="Times New Roman" w:eastAsia="Times New Roman" w:hAnsi="Times New Roman" w:cs="Times New Roman"/>
          <w:sz w:val="24"/>
          <w:szCs w:val="24"/>
        </w:rPr>
        <w:t xml:space="preserve"> часовые группы, получают четырёхразовое</w:t>
      </w:r>
      <w:r w:rsidRPr="00E16224">
        <w:rPr>
          <w:rFonts w:ascii="Times New Roman" w:eastAsia="Times New Roman" w:hAnsi="Times New Roman" w:cs="Times New Roman"/>
          <w:sz w:val="24"/>
          <w:szCs w:val="24"/>
        </w:rPr>
        <w:t>  питание: завтрак, вто</w:t>
      </w:r>
      <w:r w:rsidR="00A01855" w:rsidRPr="00E16224">
        <w:rPr>
          <w:rFonts w:ascii="Times New Roman" w:eastAsia="Times New Roman" w:hAnsi="Times New Roman" w:cs="Times New Roman"/>
          <w:sz w:val="24"/>
          <w:szCs w:val="24"/>
        </w:rPr>
        <w:t>рой завтрак, обед, полдник</w:t>
      </w:r>
      <w:r w:rsidRPr="00E16224">
        <w:rPr>
          <w:rFonts w:ascii="Times New Roman" w:eastAsia="Times New Roman" w:hAnsi="Times New Roman" w:cs="Times New Roman"/>
          <w:sz w:val="24"/>
          <w:szCs w:val="24"/>
        </w:rPr>
        <w:t>.</w:t>
      </w:r>
    </w:p>
    <w:p w:rsidR="003E22C5" w:rsidRPr="00E16224" w:rsidRDefault="003E22C5"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5.3.  Питание в ДОУ осуществляется в соответствии с примерным 10-дневным меню, разработанным на основе физиологических потребностей в пищевых вещест</w:t>
      </w:r>
      <w:r w:rsidR="00A01855" w:rsidRPr="00E16224">
        <w:rPr>
          <w:rFonts w:ascii="Times New Roman" w:eastAsia="Times New Roman" w:hAnsi="Times New Roman" w:cs="Times New Roman"/>
          <w:sz w:val="24"/>
          <w:szCs w:val="24"/>
        </w:rPr>
        <w:t xml:space="preserve">вах и норм питания </w:t>
      </w:r>
      <w:r w:rsidRPr="00E16224">
        <w:rPr>
          <w:rFonts w:ascii="Times New Roman" w:eastAsia="Times New Roman" w:hAnsi="Times New Roman" w:cs="Times New Roman"/>
          <w:sz w:val="24"/>
          <w:szCs w:val="24"/>
        </w:rPr>
        <w:t>воспитанн</w:t>
      </w:r>
      <w:r w:rsidR="00A01855" w:rsidRPr="00E16224">
        <w:rPr>
          <w:rFonts w:ascii="Times New Roman" w:eastAsia="Times New Roman" w:hAnsi="Times New Roman" w:cs="Times New Roman"/>
          <w:sz w:val="24"/>
          <w:szCs w:val="24"/>
        </w:rPr>
        <w:t>иков</w:t>
      </w:r>
      <w:r w:rsidRPr="00E16224">
        <w:rPr>
          <w:rFonts w:ascii="Times New Roman" w:eastAsia="Times New Roman" w:hAnsi="Times New Roman" w:cs="Times New Roman"/>
          <w:sz w:val="24"/>
          <w:szCs w:val="24"/>
        </w:rPr>
        <w:t xml:space="preserve"> дошкольного возраста и утвержденного заведующим ДОУ.</w:t>
      </w:r>
    </w:p>
    <w:p w:rsidR="003E22C5" w:rsidRPr="00E16224" w:rsidRDefault="003E22C5"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5.4. Родители (законные представители) могут получить информацию об асс</w:t>
      </w:r>
      <w:r w:rsidR="00A01855" w:rsidRPr="00E16224">
        <w:rPr>
          <w:rFonts w:ascii="Times New Roman" w:eastAsia="Times New Roman" w:hAnsi="Times New Roman" w:cs="Times New Roman"/>
          <w:sz w:val="24"/>
          <w:szCs w:val="24"/>
        </w:rPr>
        <w:t>ортименте питания воспитанника</w:t>
      </w:r>
      <w:r w:rsidRPr="00E16224">
        <w:rPr>
          <w:rFonts w:ascii="Times New Roman" w:eastAsia="Times New Roman" w:hAnsi="Times New Roman" w:cs="Times New Roman"/>
          <w:sz w:val="24"/>
          <w:szCs w:val="24"/>
        </w:rPr>
        <w:t xml:space="preserve"> на специальном стенде, в приемных групп.</w:t>
      </w:r>
    </w:p>
    <w:p w:rsidR="003E22C5" w:rsidRPr="00E16224" w:rsidRDefault="003E22C5"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lastRenderedPageBreak/>
        <w:t>5.5.  Круглогодично, непосредственно перед реализацией, медицинским работником осуществляется  С-витаминизация третьего блюда (компот, кисель и т.п.).</w:t>
      </w:r>
    </w:p>
    <w:p w:rsidR="003E22C5" w:rsidRPr="00E16224" w:rsidRDefault="003E22C5" w:rsidP="003E22C5">
      <w:pPr>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3E22C5" w:rsidRPr="00E16224" w:rsidRDefault="003E22C5"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b/>
          <w:bCs/>
          <w:sz w:val="24"/>
          <w:szCs w:val="24"/>
        </w:rPr>
        <w:t>6. Обеспечение безопасности.</w:t>
      </w:r>
    </w:p>
    <w:p w:rsidR="003E22C5" w:rsidRPr="00E16224" w:rsidRDefault="003E22C5"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6.1.  Родители должны своевременно сообщать об изменении номера телефона, места жительства и места работы.</w:t>
      </w:r>
    </w:p>
    <w:p w:rsidR="003E22C5" w:rsidRPr="00E16224" w:rsidRDefault="003E22C5"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6.2.  Для обеспечения безопасности своего ребенка родитель (законный представитель) передает ребенка только лично в р</w:t>
      </w:r>
      <w:r w:rsidR="00A01855" w:rsidRPr="00E16224">
        <w:rPr>
          <w:rFonts w:ascii="Times New Roman" w:eastAsia="Times New Roman" w:hAnsi="Times New Roman" w:cs="Times New Roman"/>
          <w:sz w:val="24"/>
          <w:szCs w:val="24"/>
        </w:rPr>
        <w:t>уки воспитателя</w:t>
      </w:r>
      <w:r w:rsidRPr="00E16224">
        <w:rPr>
          <w:rFonts w:ascii="Times New Roman" w:eastAsia="Times New Roman" w:hAnsi="Times New Roman" w:cs="Times New Roman"/>
          <w:sz w:val="24"/>
          <w:szCs w:val="24"/>
        </w:rPr>
        <w:t>.</w:t>
      </w:r>
    </w:p>
    <w:p w:rsidR="003E22C5" w:rsidRPr="00E16224" w:rsidRDefault="003E22C5"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6.3.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3E22C5" w:rsidRPr="00E16224" w:rsidRDefault="003E22C5"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6.4.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3E22C5" w:rsidRPr="00E16224" w:rsidRDefault="003E22C5"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6.5.  Посторонним лицам запрещено находиться в помещении детского сада и на территории  без разрешения администрации.</w:t>
      </w:r>
    </w:p>
    <w:p w:rsidR="003E22C5" w:rsidRPr="00E16224" w:rsidRDefault="003E22C5"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6.6.   Запрещается въезд на территорию ДОУ на своем личном автомобиле.</w:t>
      </w:r>
    </w:p>
    <w:p w:rsidR="003E22C5" w:rsidRPr="00E16224" w:rsidRDefault="003E22C5"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6.7.   Не давать ребенку в ДОУ жевательную резинку, конфеты, чипсы, сухарики.</w:t>
      </w:r>
    </w:p>
    <w:p w:rsidR="003E22C5" w:rsidRPr="00E16224" w:rsidRDefault="003E22C5"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6.8.   Следить за тем, чтобы у ребенка в карманах не было острых, колющих и режущих предметов.</w:t>
      </w:r>
    </w:p>
    <w:p w:rsidR="003E22C5" w:rsidRPr="00E16224" w:rsidRDefault="003E22C5" w:rsidP="003E22C5">
      <w:pPr>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6.9.   В помещении и на территории ДОУ запрещено курение.</w:t>
      </w:r>
    </w:p>
    <w:p w:rsidR="003E22C5" w:rsidRPr="00E16224" w:rsidRDefault="003E22C5"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b/>
          <w:bCs/>
          <w:sz w:val="24"/>
          <w:szCs w:val="24"/>
        </w:rPr>
        <w:t>7.  Права воспитанников ДОУ.</w:t>
      </w:r>
    </w:p>
    <w:p w:rsidR="003E22C5" w:rsidRPr="00E16224" w:rsidRDefault="003E22C5"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7.1.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E22C5" w:rsidRPr="00E16224" w:rsidRDefault="003E22C5"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7.2.  </w:t>
      </w:r>
      <w:proofErr w:type="gramStart"/>
      <w:r w:rsidRPr="00E16224">
        <w:rPr>
          <w:rFonts w:ascii="Times New Roman" w:eastAsia="Times New Roman" w:hAnsi="Times New Roman" w:cs="Times New Roman"/>
          <w:sz w:val="24"/>
          <w:szCs w:val="24"/>
        </w:rPr>
        <w:t>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E16224">
        <w:rPr>
          <w:rFonts w:ascii="Times New Roman" w:eastAsia="Times New Roman" w:hAnsi="Times New Roman" w:cs="Times New Roman"/>
          <w:sz w:val="24"/>
          <w:szCs w:val="24"/>
        </w:rPr>
        <w:t xml:space="preserve"> Освоение  ООП дошкольного образования не сопровождается проведением промежуточных аттестаций и итоговой аттестации  воспитанников.</w:t>
      </w:r>
    </w:p>
    <w:p w:rsidR="003E22C5" w:rsidRPr="00E16224" w:rsidRDefault="003E22C5"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7.3.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3E22C5" w:rsidRPr="00E16224" w:rsidRDefault="003E22C5"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lastRenderedPageBreak/>
        <w:t xml:space="preserve">7.4.  </w:t>
      </w:r>
      <w:proofErr w:type="gramStart"/>
      <w:r w:rsidRPr="00E16224">
        <w:rPr>
          <w:rFonts w:ascii="Times New Roman" w:eastAsia="Times New Roman" w:hAnsi="Times New Roman" w:cs="Times New Roman"/>
          <w:sz w:val="24"/>
          <w:szCs w:val="24"/>
        </w:rPr>
        <w:t>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не менее</w:t>
      </w:r>
      <w:proofErr w:type="gramEnd"/>
      <w:r w:rsidRPr="00E16224">
        <w:rPr>
          <w:rFonts w:ascii="Times New Roman" w:eastAsia="Times New Roman" w:hAnsi="Times New Roman" w:cs="Times New Roman"/>
          <w:sz w:val="24"/>
          <w:szCs w:val="24"/>
        </w:rPr>
        <w:t xml:space="preserve">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3E22C5" w:rsidRPr="00E16224" w:rsidRDefault="003E22C5"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7.5.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E22C5" w:rsidRPr="00E16224" w:rsidRDefault="003E22C5" w:rsidP="003E22C5">
      <w:pPr>
        <w:spacing w:before="15" w:after="0"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7.6.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3E22C5" w:rsidRPr="00E16224" w:rsidRDefault="003E22C5" w:rsidP="003E22C5">
      <w:pPr>
        <w:spacing w:before="15" w:after="0"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     оказание первичной медико-санитарной помощи в порядке, установленном законодательством в сфере охраны здоровья;</w:t>
      </w:r>
    </w:p>
    <w:p w:rsidR="003E22C5" w:rsidRPr="00E16224" w:rsidRDefault="003E22C5" w:rsidP="003E22C5">
      <w:pPr>
        <w:spacing w:before="15" w:after="0"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     организацию питания;</w:t>
      </w:r>
    </w:p>
    <w:p w:rsidR="003E22C5" w:rsidRPr="00E16224" w:rsidRDefault="003E22C5" w:rsidP="003E22C5">
      <w:pPr>
        <w:spacing w:before="15" w:after="0"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     определение оптимальной образовательной нагрузки режима непосредственно образовательной деятельности;</w:t>
      </w:r>
    </w:p>
    <w:p w:rsidR="003E22C5" w:rsidRPr="00E16224" w:rsidRDefault="003E22C5" w:rsidP="003E22C5">
      <w:pPr>
        <w:spacing w:before="15" w:after="0"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     пропаганду и обучение навыкам здорового образа жизни, требованиям охраны труда;</w:t>
      </w:r>
    </w:p>
    <w:p w:rsidR="003E22C5" w:rsidRPr="00E16224" w:rsidRDefault="003E22C5" w:rsidP="003E22C5">
      <w:pPr>
        <w:spacing w:before="15" w:after="0"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3E22C5" w:rsidRPr="00E16224" w:rsidRDefault="003E22C5" w:rsidP="003E22C5">
      <w:pPr>
        <w:spacing w:before="15" w:after="0"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      обеспечение безопасности воспитанников во время пребывания в ДОУ;</w:t>
      </w:r>
    </w:p>
    <w:p w:rsidR="003E22C5" w:rsidRPr="00E16224" w:rsidRDefault="003E22C5" w:rsidP="003E22C5">
      <w:pPr>
        <w:spacing w:before="15" w:after="0"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      профилактику несчастных случаев с воспитанниками во время пребывания в ДОУ;</w:t>
      </w:r>
    </w:p>
    <w:p w:rsidR="003E22C5" w:rsidRPr="00E16224" w:rsidRDefault="003E22C5" w:rsidP="003E22C5">
      <w:pPr>
        <w:spacing w:before="15" w:after="0"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      проведение санитарно-противоэпидемических и профилактических мероприятий.</w:t>
      </w:r>
    </w:p>
    <w:p w:rsidR="003E22C5" w:rsidRPr="00E16224" w:rsidRDefault="003E22C5" w:rsidP="003E22C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7.7. Организацию оказания первичной медико-санитарной помощи воспитанникам ДОУ осуществляет старшая медицинская сестра.  </w:t>
      </w:r>
    </w:p>
    <w:p w:rsidR="003E22C5" w:rsidRPr="00E16224" w:rsidRDefault="003E22C5" w:rsidP="003E22C5">
      <w:pPr>
        <w:spacing w:before="15" w:after="0"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7.8.  ДОУ, при реализации ООП создает условия для охраны здоровья воспитанников, в том числе обеспечивает:</w:t>
      </w:r>
    </w:p>
    <w:p w:rsidR="003E22C5" w:rsidRPr="00E16224" w:rsidRDefault="003E22C5" w:rsidP="003E22C5">
      <w:pPr>
        <w:spacing w:before="15" w:after="0"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 xml:space="preserve">-      текущий </w:t>
      </w:r>
      <w:proofErr w:type="gramStart"/>
      <w:r w:rsidRPr="00E16224">
        <w:rPr>
          <w:rFonts w:ascii="Times New Roman" w:eastAsia="Times New Roman" w:hAnsi="Times New Roman" w:cs="Times New Roman"/>
          <w:sz w:val="24"/>
          <w:szCs w:val="24"/>
        </w:rPr>
        <w:t>контроль за</w:t>
      </w:r>
      <w:proofErr w:type="gramEnd"/>
      <w:r w:rsidRPr="00E16224">
        <w:rPr>
          <w:rFonts w:ascii="Times New Roman" w:eastAsia="Times New Roman" w:hAnsi="Times New Roman" w:cs="Times New Roman"/>
          <w:sz w:val="24"/>
          <w:szCs w:val="24"/>
        </w:rPr>
        <w:t xml:space="preserve"> состоянием здоровья воспитанников;</w:t>
      </w:r>
    </w:p>
    <w:p w:rsidR="003E22C5" w:rsidRPr="00E16224" w:rsidRDefault="003E22C5" w:rsidP="003E22C5">
      <w:pPr>
        <w:spacing w:before="15" w:after="0"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3E22C5" w:rsidRPr="00E16224" w:rsidRDefault="003E22C5" w:rsidP="003E22C5">
      <w:pPr>
        <w:spacing w:before="15" w:after="0"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      соблюдение государственных санитарно-эпидемиологических правил и нормативов;</w:t>
      </w:r>
    </w:p>
    <w:p w:rsidR="003E22C5" w:rsidRPr="00E16224" w:rsidRDefault="003E22C5" w:rsidP="003E22C5">
      <w:pPr>
        <w:spacing w:before="15" w:after="0"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lastRenderedPageBreak/>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E22C5" w:rsidRPr="00E16224" w:rsidRDefault="003E22C5" w:rsidP="003E22C5">
      <w:pPr>
        <w:spacing w:before="15" w:after="0"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7.9.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w:t>
      </w:r>
    </w:p>
    <w:p w:rsidR="003E22C5" w:rsidRPr="00E16224" w:rsidRDefault="003E22C5" w:rsidP="003E22C5">
      <w:pPr>
        <w:spacing w:before="15" w:after="0"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        психолого-педагогическое консультирование родителей (законных представителей) и педагогических работников;</w:t>
      </w:r>
    </w:p>
    <w:p w:rsidR="00334C65" w:rsidRPr="00E16224" w:rsidRDefault="00334C65" w:rsidP="00334C65">
      <w:pPr>
        <w:spacing w:before="15" w:after="0"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7.10. 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p w:rsidR="003E22C5" w:rsidRPr="00E16224" w:rsidRDefault="00334C65" w:rsidP="00334C65">
      <w:pPr>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 xml:space="preserve">7.11.  </w:t>
      </w:r>
      <w:proofErr w:type="gramStart"/>
      <w:r w:rsidRPr="00E16224">
        <w:rPr>
          <w:rFonts w:ascii="Times New Roman" w:eastAsia="Times New Roman" w:hAnsi="Times New Roman" w:cs="Times New Roman"/>
          <w:sz w:val="24"/>
          <w:szCs w:val="24"/>
        </w:rPr>
        <w:t xml:space="preserve">Проведение комплексного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 психолого-медико-педагогическим консилиумом  ДОУ  (далее </w:t>
      </w:r>
      <w:proofErr w:type="spellStart"/>
      <w:r w:rsidRPr="00E16224">
        <w:rPr>
          <w:rFonts w:ascii="Times New Roman" w:eastAsia="Times New Roman" w:hAnsi="Times New Roman" w:cs="Times New Roman"/>
          <w:sz w:val="24"/>
          <w:szCs w:val="24"/>
        </w:rPr>
        <w:t>ПМПк</w:t>
      </w:r>
      <w:proofErr w:type="spellEnd"/>
      <w:r w:rsidRPr="00E16224">
        <w:rPr>
          <w:rFonts w:ascii="Times New Roman" w:eastAsia="Times New Roman" w:hAnsi="Times New Roman" w:cs="Times New Roman"/>
          <w:sz w:val="24"/>
          <w:szCs w:val="24"/>
        </w:rPr>
        <w:t xml:space="preserve">), деятельность </w:t>
      </w:r>
      <w:proofErr w:type="spellStart"/>
      <w:r w:rsidRPr="00E16224">
        <w:rPr>
          <w:rFonts w:ascii="Times New Roman" w:eastAsia="Times New Roman" w:hAnsi="Times New Roman" w:cs="Times New Roman"/>
          <w:sz w:val="24"/>
          <w:szCs w:val="24"/>
        </w:rPr>
        <w:t>ПМПк</w:t>
      </w:r>
      <w:proofErr w:type="spellEnd"/>
      <w:r w:rsidRPr="00E16224">
        <w:rPr>
          <w:rFonts w:ascii="Times New Roman" w:eastAsia="Times New Roman" w:hAnsi="Times New Roman" w:cs="Times New Roman"/>
          <w:sz w:val="24"/>
          <w:szCs w:val="24"/>
        </w:rPr>
        <w:t xml:space="preserve"> регламентируется «Положением о психолого-медико-педагогическом консилиуме». </w:t>
      </w:r>
      <w:proofErr w:type="gramEnd"/>
    </w:p>
    <w:p w:rsidR="00334C65" w:rsidRPr="00E16224" w:rsidRDefault="00334C65" w:rsidP="00334C6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b/>
          <w:bCs/>
          <w:sz w:val="24"/>
          <w:szCs w:val="24"/>
        </w:rPr>
        <w:t>8.</w:t>
      </w:r>
      <w:r w:rsidRPr="00E16224">
        <w:rPr>
          <w:rFonts w:ascii="Times New Roman" w:eastAsia="Times New Roman" w:hAnsi="Times New Roman" w:cs="Times New Roman"/>
          <w:sz w:val="24"/>
          <w:szCs w:val="24"/>
        </w:rPr>
        <w:t>  </w:t>
      </w:r>
      <w:r w:rsidRPr="00E16224">
        <w:rPr>
          <w:rFonts w:ascii="Times New Roman" w:eastAsia="Times New Roman" w:hAnsi="Times New Roman" w:cs="Times New Roman"/>
          <w:b/>
          <w:bCs/>
          <w:sz w:val="24"/>
          <w:szCs w:val="24"/>
        </w:rPr>
        <w:t>Родительская плата.</w:t>
      </w:r>
    </w:p>
    <w:p w:rsidR="00334C65" w:rsidRPr="00E16224" w:rsidRDefault="00334C65" w:rsidP="00334C65">
      <w:pPr>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8.1.  Родители (законные представители) должны своевременно вносить плату за содержание обучающегося (воспитанника)  в порядке, указанном в Договоре.</w:t>
      </w:r>
    </w:p>
    <w:p w:rsidR="00334C65" w:rsidRPr="00E16224" w:rsidRDefault="00334C65" w:rsidP="00334C6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b/>
          <w:bCs/>
          <w:sz w:val="24"/>
          <w:szCs w:val="24"/>
        </w:rPr>
        <w:t>9.  Поощрения и дисциплинарное воздействие.</w:t>
      </w:r>
    </w:p>
    <w:p w:rsidR="00334C65" w:rsidRPr="00E16224" w:rsidRDefault="00334C65" w:rsidP="00334C6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9.1.   Меры дисциплинарного взыскания не применяются к воспитанникам ДОУ.</w:t>
      </w:r>
    </w:p>
    <w:p w:rsidR="00334C65" w:rsidRPr="00E16224" w:rsidRDefault="00334C65" w:rsidP="00334C65">
      <w:pPr>
        <w:spacing w:before="15" w:after="15" w:line="341" w:lineRule="atLeast"/>
        <w:ind w:left="15" w:right="15"/>
        <w:jc w:val="both"/>
        <w:rPr>
          <w:rFonts w:ascii="Times New Roman" w:eastAsia="Times New Roman" w:hAnsi="Times New Roman" w:cs="Times New Roman"/>
          <w:sz w:val="24"/>
          <w:szCs w:val="24"/>
        </w:rPr>
      </w:pPr>
      <w:r w:rsidRPr="00E16224">
        <w:rPr>
          <w:rFonts w:ascii="Times New Roman" w:eastAsia="Times New Roman" w:hAnsi="Times New Roman" w:cs="Times New Roman"/>
          <w:sz w:val="24"/>
          <w:szCs w:val="24"/>
        </w:rPr>
        <w:t>9.2.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334C65" w:rsidRPr="00E16224" w:rsidRDefault="00334C65" w:rsidP="00334C65">
      <w:pPr>
        <w:rPr>
          <w:sz w:val="24"/>
          <w:szCs w:val="24"/>
        </w:rPr>
      </w:pPr>
      <w:r w:rsidRPr="00E16224">
        <w:rPr>
          <w:rFonts w:ascii="Times New Roman" w:eastAsia="Times New Roman" w:hAnsi="Times New Roman" w:cs="Times New Roman"/>
          <w:sz w:val="24"/>
          <w:szCs w:val="24"/>
        </w:rPr>
        <w:t>9.3.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sectPr w:rsidR="00334C65" w:rsidRPr="00E16224" w:rsidSect="00DA10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3E22C5"/>
    <w:rsid w:val="00083298"/>
    <w:rsid w:val="001355C8"/>
    <w:rsid w:val="002B6F44"/>
    <w:rsid w:val="00334C65"/>
    <w:rsid w:val="003D5096"/>
    <w:rsid w:val="003E22C5"/>
    <w:rsid w:val="00415D4B"/>
    <w:rsid w:val="004B3D87"/>
    <w:rsid w:val="005A1249"/>
    <w:rsid w:val="005F3442"/>
    <w:rsid w:val="00692AED"/>
    <w:rsid w:val="007D44FA"/>
    <w:rsid w:val="00910531"/>
    <w:rsid w:val="009848AB"/>
    <w:rsid w:val="00A01855"/>
    <w:rsid w:val="00C579A3"/>
    <w:rsid w:val="00CD5FE6"/>
    <w:rsid w:val="00DA108E"/>
    <w:rsid w:val="00DC08F6"/>
    <w:rsid w:val="00E16224"/>
    <w:rsid w:val="00E64FC0"/>
    <w:rsid w:val="00F75F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2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D87"/>
    <w:pPr>
      <w:spacing w:after="0" w:line="240" w:lineRule="auto"/>
    </w:pPr>
    <w:rPr>
      <w:rFonts w:eastAsiaTheme="minorEastAsia"/>
      <w:lang w:eastAsia="ru-RU"/>
    </w:rPr>
  </w:style>
  <w:style w:type="paragraph" w:styleId="a4">
    <w:name w:val="Normal (Web)"/>
    <w:basedOn w:val="a"/>
    <w:semiHidden/>
    <w:unhideWhenUsed/>
    <w:rsid w:val="004B3D8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qFormat/>
    <w:rsid w:val="004B3D87"/>
    <w:pPr>
      <w:spacing w:after="0" w:line="240" w:lineRule="auto"/>
      <w:jc w:val="center"/>
    </w:pPr>
    <w:rPr>
      <w:rFonts w:ascii="Times New Roman" w:eastAsia="Times New Roman" w:hAnsi="Times New Roman" w:cs="Times New Roman"/>
      <w:b/>
      <w:bCs/>
      <w:sz w:val="24"/>
      <w:szCs w:val="24"/>
    </w:rPr>
  </w:style>
  <w:style w:type="character" w:customStyle="1" w:styleId="a6">
    <w:name w:val="Название Знак"/>
    <w:basedOn w:val="a0"/>
    <w:link w:val="a5"/>
    <w:rsid w:val="004B3D87"/>
    <w:rPr>
      <w:rFonts w:ascii="Times New Roman" w:eastAsia="Times New Roman" w:hAnsi="Times New Roman" w:cs="Times New Roman"/>
      <w:b/>
      <w:bCs/>
      <w:sz w:val="24"/>
      <w:szCs w:val="24"/>
      <w:lang w:eastAsia="ru-RU"/>
    </w:rPr>
  </w:style>
  <w:style w:type="character" w:styleId="a7">
    <w:name w:val="Strong"/>
    <w:basedOn w:val="a0"/>
    <w:qFormat/>
    <w:rsid w:val="004B3D87"/>
    <w:rPr>
      <w:b/>
      <w:bCs/>
    </w:rPr>
  </w:style>
  <w:style w:type="paragraph" w:styleId="a8">
    <w:name w:val="Balloon Text"/>
    <w:basedOn w:val="a"/>
    <w:link w:val="a9"/>
    <w:uiPriority w:val="99"/>
    <w:semiHidden/>
    <w:unhideWhenUsed/>
    <w:rsid w:val="005A12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124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6</Pages>
  <Words>2038</Words>
  <Characters>11623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cp:lastModifiedBy>
  <cp:revision>8</cp:revision>
  <cp:lastPrinted>2019-11-11T01:09:00Z</cp:lastPrinted>
  <dcterms:created xsi:type="dcterms:W3CDTF">2014-12-18T04:39:00Z</dcterms:created>
  <dcterms:modified xsi:type="dcterms:W3CDTF">2019-11-14T07:00:00Z</dcterms:modified>
</cp:coreProperties>
</file>