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детский сад   № 15 «Аленка» Хабаровского края, </w:t>
      </w:r>
    </w:p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г. Николаевска-на-Амуре</w:t>
      </w: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4"/>
        </w:rPr>
        <w:t xml:space="preserve"> </w:t>
      </w:r>
    </w:p>
    <w:p w:rsidR="00BA63A4" w:rsidRPr="00DD1700" w:rsidRDefault="00BA63A4" w:rsidP="00BA63A4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           </w:t>
      </w:r>
      <w:r w:rsidRPr="00DD1700">
        <w:rPr>
          <w:rFonts w:ascii="Arial" w:hAnsi="Arial" w:cs="Arial"/>
          <w:b w:val="0"/>
          <w:bCs w:val="0"/>
          <w:color w:val="000000"/>
          <w:sz w:val="40"/>
          <w:szCs w:val="40"/>
        </w:rPr>
        <w:t>Консультация для родителей:</w:t>
      </w: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677458">
        <w:rPr>
          <w:rFonts w:ascii="Times New Roman" w:hAnsi="Times New Roman"/>
          <w:color w:val="000000"/>
          <w:sz w:val="36"/>
          <w:szCs w:val="36"/>
          <w:u w:val="single"/>
        </w:rPr>
        <w:t>Семья –</w:t>
      </w:r>
      <w:r>
        <w:rPr>
          <w:rFonts w:ascii="Times New Roman" w:hAnsi="Times New Roman"/>
          <w:color w:val="000000"/>
          <w:sz w:val="36"/>
          <w:szCs w:val="36"/>
          <w:u w:val="single"/>
        </w:rPr>
        <w:t xml:space="preserve"> </w:t>
      </w:r>
      <w:r w:rsidRPr="00677458">
        <w:rPr>
          <w:rFonts w:ascii="Times New Roman" w:hAnsi="Times New Roman"/>
          <w:color w:val="000000"/>
          <w:sz w:val="36"/>
          <w:szCs w:val="36"/>
          <w:u w:val="single"/>
        </w:rPr>
        <w:t xml:space="preserve">основа формирования </w:t>
      </w:r>
    </w:p>
    <w:p w:rsidR="00BA63A4" w:rsidRPr="00677458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677458">
        <w:rPr>
          <w:rFonts w:ascii="Times New Roman" w:hAnsi="Times New Roman"/>
          <w:color w:val="000000"/>
          <w:sz w:val="36"/>
          <w:szCs w:val="36"/>
          <w:u w:val="single"/>
        </w:rPr>
        <w:t>здорового образа жизни у детей.</w:t>
      </w:r>
    </w:p>
    <w:p w:rsid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A63A4" w:rsidRPr="00DD1700" w:rsidRDefault="00BA63A4" w:rsidP="00BA63A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BA63A4" w:rsidRPr="00DD1700" w:rsidRDefault="00BA63A4" w:rsidP="00BA63A4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DD1700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DD1700">
        <w:rPr>
          <w:rFonts w:ascii="Times New Roman" w:hAnsi="Times New Roman"/>
          <w:color w:val="000000"/>
          <w:sz w:val="28"/>
          <w:szCs w:val="28"/>
        </w:rPr>
        <w:t xml:space="preserve">Инструктор по </w:t>
      </w:r>
      <w:proofErr w:type="gramStart"/>
      <w:r w:rsidRPr="00DD1700">
        <w:rPr>
          <w:rFonts w:ascii="Times New Roman" w:hAnsi="Times New Roman"/>
          <w:color w:val="000000"/>
          <w:sz w:val="28"/>
          <w:szCs w:val="28"/>
        </w:rPr>
        <w:t>физической</w:t>
      </w:r>
      <w:proofErr w:type="gramEnd"/>
      <w:r w:rsidRPr="00DD17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A63A4" w:rsidRPr="00DD1700" w:rsidRDefault="00BA63A4" w:rsidP="00BA63A4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DD1700">
        <w:rPr>
          <w:rFonts w:ascii="Times New Roman" w:hAnsi="Times New Roman"/>
          <w:color w:val="000000"/>
          <w:sz w:val="28"/>
          <w:szCs w:val="28"/>
        </w:rPr>
        <w:t>культуре</w:t>
      </w:r>
    </w:p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                                                             МБДОУ ДС №  15 Аленка»</w:t>
      </w:r>
    </w:p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Шибанова Марина Петровна</w:t>
      </w:r>
    </w:p>
    <w:p w:rsidR="00BA63A4" w:rsidRPr="00DD1700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3A4" w:rsidRPr="007C31BB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8D468B" w:rsidP="00BA63A4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2021</w:t>
      </w:r>
      <w:r w:rsidR="00BA63A4" w:rsidRPr="007C31B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г.</w:t>
      </w:r>
    </w:p>
    <w:p w:rsidR="00BA63A4" w:rsidRPr="007C31BB" w:rsidRDefault="00BA63A4" w:rsidP="00BA63A4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lastRenderedPageBreak/>
        <w:t xml:space="preserve">                 </w:t>
      </w:r>
      <w:r w:rsidRPr="00BA63A4">
        <w:rPr>
          <w:rFonts w:ascii="Times New Roman" w:hAnsi="Times New Roman"/>
          <w:color w:val="000000"/>
          <w:sz w:val="36"/>
          <w:szCs w:val="36"/>
        </w:rPr>
        <w:t xml:space="preserve"> Семья – основа формирования здорового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                              </w:t>
      </w:r>
    </w:p>
    <w:p w:rsidR="00BA63A4" w:rsidRP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                       </w:t>
      </w:r>
      <w:r w:rsidRPr="00BA63A4">
        <w:rPr>
          <w:rFonts w:ascii="Times New Roman" w:hAnsi="Times New Roman"/>
          <w:color w:val="000000"/>
          <w:sz w:val="36"/>
          <w:szCs w:val="36"/>
        </w:rPr>
        <w:t>образа жизни у детей.</w:t>
      </w:r>
    </w:p>
    <w:p w:rsidR="00BA63A4" w:rsidRPr="00BA63A4" w:rsidRDefault="00BA63A4" w:rsidP="00BA63A4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“Здоровье- это состояние полного физического, психического и социального благополучия, а не просто отсутствие болезней или физических дефектов”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 xml:space="preserve"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 М. </w:t>
      </w:r>
      <w:proofErr w:type="spellStart"/>
      <w:r w:rsidRPr="00677458">
        <w:rPr>
          <w:rFonts w:ascii="Times New Roman" w:hAnsi="Times New Roman"/>
          <w:color w:val="000000"/>
          <w:sz w:val="28"/>
        </w:rPr>
        <w:t>Громбахом</w:t>
      </w:r>
      <w:proofErr w:type="spellEnd"/>
      <w:r w:rsidRPr="00677458">
        <w:rPr>
          <w:rFonts w:ascii="Times New Roman" w:hAnsi="Times New Roman"/>
          <w:color w:val="000000"/>
          <w:sz w:val="28"/>
        </w:rPr>
        <w:t xml:space="preserve"> определение здоровья как “степени приближения” к полному здоровью, которая позволяет человеку успешно выполнять социальные функции.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Важным в этом и других определениях здоровья считается отношение к нему как к динамичному процессу, что допускает возможность целенаправленно управлять им.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 xml:space="preserve">Именно поэтому любое общеобразовательное учреждение (и в первую очередь Детский сад) должно стать “школой здорового стиля жизни” детей, где любая их деятельность (учебная, спортивная, </w:t>
      </w:r>
      <w:proofErr w:type="spellStart"/>
      <w:r w:rsidRPr="00677458">
        <w:rPr>
          <w:rFonts w:ascii="Times New Roman" w:hAnsi="Times New Roman"/>
          <w:color w:val="000000"/>
          <w:sz w:val="28"/>
        </w:rPr>
        <w:t>досуговая</w:t>
      </w:r>
      <w:proofErr w:type="spellEnd"/>
      <w:r w:rsidRPr="00677458">
        <w:rPr>
          <w:rFonts w:ascii="Times New Roman" w:hAnsi="Times New Roman"/>
          <w:color w:val="000000"/>
          <w:sz w:val="28"/>
        </w:rPr>
        <w:t>, а также прием пищи и двигательная активность и др.</w:t>
      </w:r>
      <w:proofErr w:type="gramStart"/>
      <w:r w:rsidRPr="00677458">
        <w:rPr>
          <w:rFonts w:ascii="Times New Roman" w:hAnsi="Times New Roman"/>
          <w:color w:val="000000"/>
          <w:sz w:val="28"/>
        </w:rPr>
        <w:t xml:space="preserve"> )</w:t>
      </w:r>
      <w:proofErr w:type="gramEnd"/>
      <w:r w:rsidRPr="00677458">
        <w:rPr>
          <w:rFonts w:ascii="Times New Roman" w:hAnsi="Times New Roman"/>
          <w:color w:val="000000"/>
          <w:sz w:val="28"/>
        </w:rPr>
        <w:t xml:space="preserve">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Неотъемлемой частью любой культуры являются традиции сложившиеся на основе длительного опыта групповой деятельности и прочно укоренившиеся в повседневной жизни, передающиеся вновь приходящим в коллектив, социальную общность правила, нормы и стереотипы поведения, действий, общения людей, соблюдение которых стало общественной потребностью каждого.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Создание традиций - это долговременный процесс, требующий порою смены не одного поколения. Ведь важно не только накапливать знания, но и находить им практическое и постоянное применение на уровне естественных потребностей, привычек, привязанностей. Недостаточно знать и понимать, важно жить этим.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 xml:space="preserve">Создание традиций ЗОЖ - это то, что должно лежать в основе </w:t>
      </w:r>
      <w:proofErr w:type="spellStart"/>
      <w:r w:rsidRPr="00677458">
        <w:rPr>
          <w:rFonts w:ascii="Times New Roman" w:hAnsi="Times New Roman"/>
          <w:color w:val="000000"/>
          <w:sz w:val="28"/>
        </w:rPr>
        <w:t>валеологической</w:t>
      </w:r>
      <w:proofErr w:type="spellEnd"/>
      <w:r w:rsidRPr="00677458">
        <w:rPr>
          <w:rFonts w:ascii="Times New Roman" w:hAnsi="Times New Roman"/>
          <w:color w:val="000000"/>
          <w:sz w:val="28"/>
        </w:rPr>
        <w:t xml:space="preserve"> работы в образовательных учреждениях, и то, к чему нужно стремиться в конечном итоге.</w:t>
      </w:r>
    </w:p>
    <w:p w:rsidR="00BA63A4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Семье и ДОУ в</w:t>
      </w:r>
      <w:r w:rsidRPr="00677458">
        <w:rPr>
          <w:rFonts w:ascii="Times New Roman" w:hAnsi="Times New Roman"/>
          <w:color w:val="000000"/>
          <w:sz w:val="28"/>
        </w:rPr>
        <w:t xml:space="preserve">округ детей с самого раннего детства необходимо создавать такую учебно-воспитательную среду, которая была бы насыщена атрибутами, символикой, терминологией, знаниями, ритуалами и обычаями </w:t>
      </w:r>
      <w:proofErr w:type="spellStart"/>
      <w:r w:rsidRPr="00677458">
        <w:rPr>
          <w:rFonts w:ascii="Times New Roman" w:hAnsi="Times New Roman"/>
          <w:color w:val="000000"/>
          <w:sz w:val="28"/>
        </w:rPr>
        <w:t>валеологического</w:t>
      </w:r>
      <w:proofErr w:type="spellEnd"/>
      <w:r w:rsidRPr="00677458">
        <w:rPr>
          <w:rFonts w:ascii="Times New Roman" w:hAnsi="Times New Roman"/>
          <w:color w:val="000000"/>
          <w:sz w:val="28"/>
        </w:rPr>
        <w:t xml:space="preserve"> характера.</w:t>
      </w:r>
    </w:p>
    <w:p w:rsidR="00BA63A4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rFonts w:ascii="Times New Roman" w:hAnsi="Times New Roman"/>
          <w:color w:val="000000"/>
          <w:sz w:val="28"/>
        </w:rPr>
      </w:pP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lastRenderedPageBreak/>
        <w:t xml:space="preserve"> Это приведет к формированию потребности вести ЗОЖ, к сознательной охране своего здоровья и здоровья окружающих людей, к овладению необходимыми для этого практическими навыками и умениями. Таким образом, сформированные традиции ЗОЖ становятся достоянием нации, государства, неотъемлемой частью жизни людей.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 xml:space="preserve">Зачастую у детей отсутствует заинтересованность в занятиях оздоровительного характера. Это  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затруднительно для ребенка-дошкольника, имеющего недостаточно сформированную эмоционально-волевую сферу. Поэтому в работе с детьми важно помнить и соблюдать заповеди, сформулированные гениальным русским режиссером К. С. Станиславским: </w:t>
      </w:r>
      <w:proofErr w:type="gramStart"/>
      <w:r w:rsidRPr="00677458">
        <w:rPr>
          <w:rFonts w:ascii="Times New Roman" w:hAnsi="Times New Roman"/>
          <w:color w:val="000000"/>
          <w:sz w:val="28"/>
        </w:rPr>
        <w:t>трудное</w:t>
      </w:r>
      <w:proofErr w:type="gramEnd"/>
      <w:r w:rsidRPr="00677458">
        <w:rPr>
          <w:rFonts w:ascii="Times New Roman" w:hAnsi="Times New Roman"/>
          <w:color w:val="000000"/>
          <w:sz w:val="28"/>
        </w:rPr>
        <w:t xml:space="preserve"> надо сделать привычным, а привычное - легким и приятным.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Исходя из этого, занятия оздоровительно-педагогического характера должны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подобных занятий должны находить отражение во всех режимных моментах дошкольного учреждения (учебных занятиях, режиме дня, занятиях физической культурой, воспитательных занятиях, в мероприятиях общего масштаба для всего детского сада).</w:t>
      </w:r>
    </w:p>
    <w:p w:rsidR="00BA63A4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rFonts w:ascii="Times New Roman" w:hAnsi="Times New Roman"/>
          <w:color w:val="000000"/>
          <w:sz w:val="28"/>
        </w:rPr>
      </w:pPr>
      <w:r w:rsidRPr="00677458">
        <w:rPr>
          <w:rFonts w:ascii="Times New Roman" w:hAnsi="Times New Roman"/>
          <w:color w:val="000000"/>
          <w:sz w:val="28"/>
        </w:rPr>
        <w:t>Купить  здоровье нельзя, его можно только заработать собственными постоянными усилиями. Но для того, чтобы сохранить здоровье ребенка необходимо объединить усилия всех взрослых, окружающих его (родителей, воспитателей, врачей, учителей и др.), с целью создания вокруг него атмосферы наполненной потребностями, традициями и привычками здорового образа жизни. Таким образом, с ранних лет формируется определенная культура поведения и соответствующий стиль жизни. Знания, умения и навыки оздоровительного характера, заложенные в детском возрасте, станут</w:t>
      </w:r>
    </w:p>
    <w:p w:rsidR="00BA63A4" w:rsidRPr="00677458" w:rsidRDefault="00BA63A4" w:rsidP="00BA63A4">
      <w:pPr>
        <w:shd w:val="clear" w:color="auto" w:fill="FFFFFF"/>
        <w:spacing w:after="0" w:line="270" w:lineRule="atLeast"/>
        <w:ind w:right="340" w:firstLine="720"/>
        <w:jc w:val="both"/>
        <w:rPr>
          <w:color w:val="000000"/>
        </w:rPr>
      </w:pPr>
      <w:r w:rsidRPr="00677458">
        <w:rPr>
          <w:rFonts w:ascii="Times New Roman" w:hAnsi="Times New Roman"/>
          <w:color w:val="000000"/>
          <w:sz w:val="28"/>
        </w:rPr>
        <w:t>прочным фундаментом для создания положительной мотивации к охране собственного здоровья во взрослой жизни.</w:t>
      </w: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P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3A4" w:rsidRDefault="00BA63A4" w:rsidP="00BA63A4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25B6" w:rsidRDefault="00C025B6"/>
    <w:sectPr w:rsidR="00C025B6" w:rsidSect="00E6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3A4"/>
    <w:rsid w:val="008D468B"/>
    <w:rsid w:val="00BA63A4"/>
    <w:rsid w:val="00C025B6"/>
    <w:rsid w:val="00E6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3A"/>
  </w:style>
  <w:style w:type="paragraph" w:styleId="1">
    <w:name w:val="heading 1"/>
    <w:basedOn w:val="a"/>
    <w:link w:val="10"/>
    <w:uiPriority w:val="9"/>
    <w:qFormat/>
    <w:rsid w:val="00BA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3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5079</Characters>
  <Application>Microsoft Office Word</Application>
  <DocSecurity>0</DocSecurity>
  <Lines>42</Lines>
  <Paragraphs>11</Paragraphs>
  <ScaleCrop>false</ScaleCrop>
  <Company>Grizli777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2020-08-22T13:26:00Z</dcterms:created>
  <dcterms:modified xsi:type="dcterms:W3CDTF">2021-02-28T01:42:00Z</dcterms:modified>
</cp:coreProperties>
</file>