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03" w:rsidRPr="00630137" w:rsidRDefault="006B5503" w:rsidP="00630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503" w:rsidRPr="00630137" w:rsidRDefault="006B5503" w:rsidP="006301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503" w:rsidRDefault="006B5503" w:rsidP="006301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137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комбинированного вида № 15 «Алёнка» </w:t>
      </w:r>
    </w:p>
    <w:p w:rsidR="006B5503" w:rsidRDefault="006B5503" w:rsidP="006301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503" w:rsidRPr="00630137" w:rsidRDefault="006B5503" w:rsidP="00BE13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29.75pt">
            <v:imagedata r:id="rId7" o:title=""/>
          </v:shape>
        </w:pict>
      </w:r>
    </w:p>
    <w:p w:rsidR="006B5503" w:rsidRPr="00630137" w:rsidRDefault="006B5503" w:rsidP="0063013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B5503" w:rsidRPr="00FD2DC3" w:rsidRDefault="006B5503" w:rsidP="0063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DC3">
        <w:rPr>
          <w:rFonts w:ascii="Times New Roman" w:hAnsi="Times New Roman"/>
          <w:sz w:val="28"/>
          <w:szCs w:val="28"/>
        </w:rPr>
        <w:t>План работы</w:t>
      </w:r>
    </w:p>
    <w:p w:rsidR="006B5503" w:rsidRPr="00FD2DC3" w:rsidRDefault="006B5503" w:rsidP="006301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2DC3">
        <w:rPr>
          <w:rFonts w:ascii="Times New Roman" w:hAnsi="Times New Roman"/>
          <w:sz w:val="28"/>
          <w:szCs w:val="28"/>
        </w:rPr>
        <w:t xml:space="preserve">  муниципальной эксп</w:t>
      </w:r>
      <w:r>
        <w:rPr>
          <w:rFonts w:ascii="Times New Roman" w:hAnsi="Times New Roman"/>
          <w:sz w:val="28"/>
          <w:szCs w:val="28"/>
        </w:rPr>
        <w:t>ериментальной площадки  на  2016</w:t>
      </w:r>
      <w:r w:rsidRPr="00FD2DC3">
        <w:rPr>
          <w:rFonts w:ascii="Times New Roman" w:hAnsi="Times New Roman"/>
          <w:sz w:val="28"/>
          <w:szCs w:val="28"/>
        </w:rPr>
        <w:t>-2017 учебный год</w:t>
      </w:r>
    </w:p>
    <w:p w:rsidR="006B5503" w:rsidRPr="00072196" w:rsidRDefault="006B5503" w:rsidP="006301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2DC3">
        <w:rPr>
          <w:rFonts w:ascii="Times New Roman" w:hAnsi="Times New Roman"/>
          <w:sz w:val="28"/>
          <w:szCs w:val="28"/>
        </w:rPr>
        <w:t xml:space="preserve">Тема МЭП </w:t>
      </w:r>
      <w:r w:rsidRPr="00FD2DC3">
        <w:rPr>
          <w:rFonts w:ascii="Times New Roman" w:hAnsi="Times New Roman"/>
          <w:b/>
          <w:sz w:val="28"/>
          <w:szCs w:val="28"/>
        </w:rPr>
        <w:t xml:space="preserve">«Региональный компонент   ООП   как способ воспитания гражданственности у </w:t>
      </w:r>
      <w:r w:rsidRPr="00072196">
        <w:rPr>
          <w:rFonts w:ascii="Times New Roman" w:hAnsi="Times New Roman"/>
          <w:b/>
          <w:sz w:val="28"/>
          <w:szCs w:val="28"/>
        </w:rPr>
        <w:t>дошкольников»</w:t>
      </w:r>
    </w:p>
    <w:p w:rsidR="006B5503" w:rsidRPr="00FD2DC3" w:rsidRDefault="006B5503" w:rsidP="0063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DC3">
        <w:rPr>
          <w:rFonts w:ascii="Times New Roman" w:hAnsi="Times New Roman"/>
          <w:sz w:val="28"/>
          <w:szCs w:val="28"/>
        </w:rPr>
        <w:t xml:space="preserve">  </w:t>
      </w:r>
    </w:p>
    <w:p w:rsidR="006B5503" w:rsidRPr="00FD2DC3" w:rsidRDefault="006B5503" w:rsidP="0063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503" w:rsidRPr="00FD2DC3" w:rsidRDefault="006B5503" w:rsidP="0063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503" w:rsidRPr="00FD2DC3" w:rsidRDefault="006B5503" w:rsidP="006301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503" w:rsidRPr="00630137" w:rsidRDefault="006B5503" w:rsidP="006301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503" w:rsidRDefault="006B5503" w:rsidP="000721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503" w:rsidRDefault="006B5503" w:rsidP="000721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503" w:rsidRDefault="006B5503" w:rsidP="000721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503" w:rsidRDefault="006B5503" w:rsidP="000721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503" w:rsidRDefault="006B5503" w:rsidP="000721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503" w:rsidRDefault="006B5503" w:rsidP="000721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503" w:rsidRPr="00630137" w:rsidRDefault="006B5503" w:rsidP="00072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137">
        <w:rPr>
          <w:rFonts w:ascii="Times New Roman" w:hAnsi="Times New Roman"/>
          <w:b/>
          <w:sz w:val="24"/>
          <w:szCs w:val="24"/>
        </w:rPr>
        <w:t xml:space="preserve">Руководитель МЭП:  </w:t>
      </w:r>
      <w:r w:rsidRPr="00630137">
        <w:rPr>
          <w:rFonts w:ascii="Times New Roman" w:hAnsi="Times New Roman"/>
          <w:sz w:val="24"/>
          <w:szCs w:val="24"/>
        </w:rPr>
        <w:t>ст. воспитатель высшей кв. категории, почётный работник общего образования  Сальникова Т.Г.</w:t>
      </w:r>
    </w:p>
    <w:p w:rsidR="006B5503" w:rsidRPr="00630137" w:rsidRDefault="006B5503" w:rsidP="000721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503" w:rsidRPr="00630137" w:rsidRDefault="006B5503" w:rsidP="00072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30137">
        <w:rPr>
          <w:rFonts w:ascii="Times New Roman" w:hAnsi="Times New Roman"/>
          <w:b/>
          <w:sz w:val="24"/>
          <w:szCs w:val="24"/>
        </w:rPr>
        <w:t>Научный руководитель МЭП</w:t>
      </w:r>
      <w:r w:rsidRPr="00630137">
        <w:rPr>
          <w:rFonts w:ascii="Times New Roman" w:hAnsi="Times New Roman"/>
          <w:sz w:val="24"/>
          <w:szCs w:val="24"/>
        </w:rPr>
        <w:t>: канд. исторических наук, преподаватель  КГБОУ СПО НнАПГТ высшей кв. категории Тэмина М.Г.</w:t>
      </w:r>
    </w:p>
    <w:p w:rsidR="006B5503" w:rsidRPr="00630137" w:rsidRDefault="006B5503" w:rsidP="00072196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503" w:rsidRPr="00630137" w:rsidRDefault="006B5503" w:rsidP="00072196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503" w:rsidRPr="00630137" w:rsidRDefault="006B5503" w:rsidP="006301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5503" w:rsidRDefault="006B5503" w:rsidP="00630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503" w:rsidRDefault="006B5503" w:rsidP="00630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503" w:rsidRDefault="006B5503" w:rsidP="00630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503" w:rsidRDefault="006B5503" w:rsidP="00630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503" w:rsidRDefault="006B5503" w:rsidP="00630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503" w:rsidRDefault="006B5503" w:rsidP="00630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503" w:rsidRDefault="006B5503" w:rsidP="00630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503" w:rsidRDefault="006B5503" w:rsidP="00630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503" w:rsidRDefault="006B5503" w:rsidP="00630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503" w:rsidRPr="00630137" w:rsidRDefault="006B5503" w:rsidP="00BE1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503" w:rsidRPr="00630137" w:rsidRDefault="006B5503" w:rsidP="00630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503" w:rsidRPr="00630137" w:rsidRDefault="006B5503" w:rsidP="006301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30137">
        <w:rPr>
          <w:rFonts w:ascii="Times New Roman" w:hAnsi="Times New Roman"/>
          <w:sz w:val="24"/>
          <w:szCs w:val="24"/>
        </w:rPr>
        <w:t>Николаевск-на-Амуре</w:t>
      </w:r>
    </w:p>
    <w:p w:rsidR="006B5503" w:rsidRDefault="006B5503" w:rsidP="000721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</w:p>
    <w:p w:rsidR="006B5503" w:rsidRPr="00072196" w:rsidRDefault="006B5503" w:rsidP="000721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B5503" w:rsidRDefault="006B5503" w:rsidP="00630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503" w:rsidRDefault="006B5503" w:rsidP="00846098">
      <w:pPr>
        <w:pStyle w:val="c6"/>
        <w:spacing w:before="0" w:beforeAutospacing="0" w:after="0" w:afterAutospacing="0"/>
        <w:jc w:val="center"/>
        <w:rPr>
          <w:rStyle w:val="c0c15"/>
          <w:b/>
          <w:color w:val="333333"/>
        </w:rPr>
      </w:pPr>
      <w:r>
        <w:rPr>
          <w:rStyle w:val="c0c15"/>
          <w:b/>
          <w:color w:val="333333"/>
        </w:rPr>
        <w:t>Пояснительная   записка</w:t>
      </w:r>
    </w:p>
    <w:p w:rsidR="006B5503" w:rsidRDefault="006B5503" w:rsidP="00846098">
      <w:pPr>
        <w:pStyle w:val="c6"/>
        <w:spacing w:before="0" w:beforeAutospacing="0" w:after="0" w:afterAutospacing="0"/>
        <w:jc w:val="both"/>
        <w:rPr>
          <w:color w:val="000000"/>
        </w:rPr>
      </w:pPr>
    </w:p>
    <w:p w:rsidR="006B5503" w:rsidRPr="00846098" w:rsidRDefault="006B5503" w:rsidP="008460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098">
        <w:rPr>
          <w:rStyle w:val="c0"/>
          <w:rFonts w:ascii="Times New Roman" w:hAnsi="Times New Roman"/>
          <w:color w:val="000000"/>
          <w:sz w:val="24"/>
          <w:szCs w:val="24"/>
        </w:rPr>
        <w:t xml:space="preserve">       Федеральные государственные стандарты  рассматривают учет регионального компонента, как необходимое условие вариативности дошкольного образования. </w:t>
      </w:r>
      <w:r w:rsidRPr="00846098">
        <w:rPr>
          <w:rFonts w:ascii="Times New Roman" w:hAnsi="Times New Roman"/>
          <w:sz w:val="24"/>
          <w:szCs w:val="24"/>
        </w:rPr>
        <w:t xml:space="preserve">Основная общеобразовательная программа предусматривает реализацию регионального компонента в ДОУ. </w:t>
      </w:r>
    </w:p>
    <w:p w:rsidR="006B5503" w:rsidRDefault="006B5503" w:rsidP="00846098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 Основой в воспитании у дошкольников гражданских чувств являются накопление детьми социального опыта  жизни  в своем Отечестве. На нас, педагогов – дошкольников, возложена великая миссия – воспитать подрастающее поколение патриотами своей Родины, научить их любить свою страну и гордится ею. </w:t>
      </w:r>
      <w:r>
        <w:rPr>
          <w:rStyle w:val="c0c15"/>
          <w:color w:val="333333"/>
        </w:rPr>
        <w:t>Начиная работу по региональному компоненту, педагог сам должен знать культурные, исторические, природные, этнографические особенности региона, где он живет, а самое главное-педагог должен быть патриотом своей Родины. Н</w:t>
      </w:r>
      <w:r>
        <w:rPr>
          <w:rStyle w:val="c0"/>
          <w:color w:val="000000"/>
        </w:rPr>
        <w:t>еобходимо дать детям  понимание, что великая страна начинается с малой Родины – с того место, где ты родился и живешь. Если ребенок знает историю своего поселка, интересуется, чем он живет сейчас и хочет стать частью происходящих в нём событий, то он вырастет настоящим патриотом не только малой Родины, но и большой, великой страны под названием – Россия.</w:t>
      </w:r>
    </w:p>
    <w:p w:rsidR="006B5503" w:rsidRDefault="006B5503" w:rsidP="00846098">
      <w:pPr>
        <w:pStyle w:val="c1c20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Современные требования к организации образовательного процесса в дошкольном образовательном учреждении с учетом региональных особенностей вызывают необходимость создания педагогами дошкольных образовательных учреждений дополнительных образовательных программ, помогающих педагогам и родителям осуществлять нравственно-патриотическое развитие дошкольников.       Реализация принципа интеграции обеспечивает взаимопроникновение  всех компонентов образовательного пространства:  развитие и саморазвитие, природной и социальной сферы, детской и взрослой  субкультуры,  задач   образовательных областей в соответствии с возможностями и особенностями  воспитанников;</w:t>
      </w:r>
    </w:p>
    <w:p w:rsidR="006B5503" w:rsidRDefault="006B5503" w:rsidP="00846098">
      <w:pPr>
        <w:pStyle w:val="c1c2"/>
        <w:spacing w:before="0" w:beforeAutospacing="0" w:after="0" w:afterAutospacing="0"/>
        <w:jc w:val="both"/>
      </w:pPr>
      <w:r>
        <w:rPr>
          <w:rStyle w:val="c0"/>
        </w:rPr>
        <w:t xml:space="preserve">         Основной формой накопления  и оформления детского опыта является образовательная ситуация. Она  позволяет погрузить детей в материал, с которым их надо познакомить и оформить собственный социальный опыт, используя комплекс методов и приемов.</w:t>
      </w:r>
      <w:r>
        <w:t xml:space="preserve"> З</w:t>
      </w:r>
      <w:r>
        <w:rPr>
          <w:rStyle w:val="c0"/>
        </w:rPr>
        <w:t>начимой формой расширения представлений детей о родном городе являются экскурсии и целевые прогулки. Экскурсионные объекты – это памятные места и  достопримечательности, социальные и природные объекты ближайшего окружения.</w:t>
      </w:r>
    </w:p>
    <w:p w:rsidR="006B5503" w:rsidRDefault="006B5503" w:rsidP="00846098">
      <w:pPr>
        <w:pStyle w:val="c1c2"/>
        <w:spacing w:before="0" w:beforeAutospacing="0" w:after="0" w:afterAutospacing="0"/>
        <w:jc w:val="both"/>
      </w:pPr>
      <w:r>
        <w:rPr>
          <w:rStyle w:val="c0"/>
        </w:rPr>
        <w:t xml:space="preserve">      Неиссякаемый  источник информации  - краеведческий музей.  Музей– это место, где дети  получают  возможность прикоснуться к живой истории малой родины, к реальной жизни его коренных жителей, почувствовать всю грандиозность происходящих в нем событий, испытать эстетическое наслаждение от  творчества народных умельцев и мастеров своего дела.</w:t>
      </w:r>
    </w:p>
    <w:p w:rsidR="006B5503" w:rsidRDefault="006B5503" w:rsidP="00846098">
      <w:pPr>
        <w:pStyle w:val="c1c14c19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Большое значение для полноценной реализации национально – регионального компонента имеет информационная насыщенность окружающего ребенка образовательного пространства. Начиная со среднего дошкольного возраста, в группах оформляются  уголках краеведения подбираются материалы по ознакомлению детей с родным городом  и родной страной. </w:t>
      </w:r>
      <w:r>
        <w:t>Национально-региональный компонент предусматривает воспитание детей в среде с национальным колоритом. Основной формой работы с детьми по данному направлению можно считать кружковую работу.</w:t>
      </w:r>
    </w:p>
    <w:p w:rsidR="006B5503" w:rsidRDefault="006B5503" w:rsidP="00846098">
      <w:pPr>
        <w:pStyle w:val="c1c14c19"/>
        <w:spacing w:before="0" w:beforeAutospacing="0" w:after="0" w:afterAutospacing="0"/>
        <w:jc w:val="both"/>
      </w:pPr>
      <w:r>
        <w:rPr>
          <w:rStyle w:val="c0"/>
          <w:color w:val="000000"/>
        </w:rPr>
        <w:t xml:space="preserve">          Для того, чтобы полученные знания о родном городе стали для детей  личностно значимыми в программе предусмотрена возможность для отражения накопленного ими социального опыта, педагогами  создана целая серия авторских дидактических игр, знакомящих детей с родным городом.</w:t>
      </w:r>
    </w:p>
    <w:p w:rsidR="006B5503" w:rsidRDefault="006B5503" w:rsidP="00846098">
      <w:pPr>
        <w:pStyle w:val="c1c14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Кроме того, в рамках МЭП  предусмотрено  обязательное оформление продуктов  детской исследовательской деятельности: макеты, коллекции, книжки – самоделки, стенгазеты, выставки творческих работ,  деятельность по благоустройству, охране природы.   Дети принимают участие  в различных мероприятиях, активно сотрудничают с детской библиотекой, участвуют в выставках детских рисунков.</w:t>
      </w:r>
    </w:p>
    <w:p w:rsidR="006B5503" w:rsidRDefault="006B5503" w:rsidP="00846098">
      <w:pPr>
        <w:pStyle w:val="c1c14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 Важным аспектом, предусмотренным планом МЭП, является взаимодействие с семьей, которое   строится на понимании  того, что  родители -  это полноправные участники  образовательного процесса. Семья занимает ведущее место в патриотическом воспитании, ведь в ней начинается процесс формирования личности, воспитания любви к своим родным и близким, дому, детскому саду, любви к родному городу, родной природе. Поэтому на первый план  выводится формирование  у родителей активной позиции и сознательного участия в жизни своих детей через организацию общих дел,  проектов, акций,  участие в образовательных и развлекательных делах группы и детского сада.     Главная ценность предлагаемых форм – вовлечение родителей в образовательное пространство  и возможность продемонстрировать собственным примером активную позицию гражданина своего города.</w:t>
      </w:r>
    </w:p>
    <w:p w:rsidR="006B5503" w:rsidRDefault="006B5503" w:rsidP="00846098">
      <w:pPr>
        <w:pStyle w:val="c1c2c17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Emphasis"/>
          <w:bCs/>
          <w:i w:val="0"/>
        </w:rPr>
        <w:t>Основные направления деятельности ДОУ по реализации регионального компонента</w:t>
      </w:r>
      <w:r>
        <w:t>: изучение национальных традиций и обычаев, воспитание любви к природе родного края и его обитателям, уважения к прошлому своего народа, любви к родному слову, преодоление социальной незрелости, формирование толерантного отношения к другим.</w:t>
      </w:r>
    </w:p>
    <w:p w:rsidR="006B5503" w:rsidRDefault="006B5503" w:rsidP="00846098">
      <w:pPr>
        <w:pStyle w:val="c1c14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  В основе  плана работы  МЭП  лежит ряд принципов, обеспечивающих   построение образовательного процесса с учетом  специфики социальных и природных особенностей  региона. 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В настоящее время большое значение приобретает поиск и разработка инновационных подходов к решению данного вопроса. При этом анализ методической литературы и конкретной педагогической практики выявил ряд противоречий.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К ним относятся следующие:</w:t>
      </w:r>
    </w:p>
    <w:p w:rsidR="006B5503" w:rsidRDefault="006B5503" w:rsidP="0084609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региональный компонент  является обязательным в образовательных программах, но в реальной практике реализация данного компонента не всегда имеет место в воспитательно – образовательном процессе образовательных учреждений;</w:t>
      </w:r>
    </w:p>
    <w:p w:rsidR="006B5503" w:rsidRDefault="006B5503" w:rsidP="0084609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реализация национально-регионального компонента в документах образования заявлена, но отсутствуют методические разработки по его внедрению;</w:t>
      </w:r>
    </w:p>
    <w:p w:rsidR="006B5503" w:rsidRDefault="006B5503" w:rsidP="0084609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необходимость реализации регионального компонента в образовании определена, но не создана материально-техническая и учебно-методическая база по его обеспечению;</w:t>
      </w:r>
    </w:p>
    <w:p w:rsidR="006B5503" w:rsidRDefault="006B5503" w:rsidP="0084609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в педагогической теории широко обсуждаются проблемы технологизации педагогических процессов, вместе с тем существует необходимость в разработке технологий реализации регионального  компонента.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   В связи с этим концептуальная модель реализации национально-регионального компонента в образовании должна:</w:t>
      </w:r>
    </w:p>
    <w:p w:rsidR="006B5503" w:rsidRDefault="006B5503" w:rsidP="0084609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отражать административно-территориальное, социально-экономическое, этнонациональное, культурно-историческое, географико - демографическое, природно-экологическое своеобразие конкретного региона;</w:t>
      </w:r>
    </w:p>
    <w:p w:rsidR="006B5503" w:rsidRDefault="006B5503" w:rsidP="0084609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учитывать потребность региональной самоидентификации общества;</w:t>
      </w:r>
    </w:p>
    <w:p w:rsidR="006B5503" w:rsidRDefault="006B5503" w:rsidP="0084609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отражать образовательные запросы населения;</w:t>
      </w:r>
    </w:p>
    <w:p w:rsidR="006B5503" w:rsidRDefault="006B5503" w:rsidP="0084609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опираться на научный и методический потенциал региона как основу для разработки и реализации образовательных программ и стратегий;</w:t>
      </w:r>
    </w:p>
    <w:p w:rsidR="006B5503" w:rsidRDefault="006B5503" w:rsidP="00846098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соответствовать условиям демократизации общества и необходимости усиления духовного потенциала населения.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Для эффективной реализации регионального компонента в образовательном процессе каждого конкретного учреждения необходим ряд условий: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1.Наличие образовательных программ по национально-культурному и региональному 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компоненту.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2.Учебно-методическое сопровождение педагогического процесса.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3.Обеспечение достижения образовательных результатов посредством конкретной 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педагогической технологии.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4.Наличие системы профессионально-педагогической подготовки и переподготовки 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педагогических кадров, занимающихся реализацией НРК.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</w:t>
      </w:r>
      <w:r>
        <w:t xml:space="preserve">      Региональный аспект образования несет в себе все богатство национально-региональной культуры, традиций, духовных устремлений и ценностей, он усиливает роль человеческого фактора в образовании, актуализируя вопросы развития духовной культуры дошкольника, его самостоятельности, творчества, активности, воспитанности.</w:t>
      </w:r>
      <w:r>
        <w:rPr>
          <w:rStyle w:val="c0"/>
          <w:color w:val="333333"/>
        </w:rPr>
        <w:t xml:space="preserve"> </w:t>
      </w:r>
      <w:r>
        <w:rPr>
          <w:color w:val="333333"/>
        </w:rPr>
        <w:t>Каждый педагогический коллектив ищет свои пути и подходы к решению проблем национально - регионального компонента учитывая особенности работы дошкольного учреждения.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Мы постарались реализовать обозначенные условия в рамках конкретного образовательного учреждения, используя имеющиеся у нас педагогические и методические ресурсы. При этом мы учитывали тот факт, что педагогика, ориентированная на гуманизацию воспитательного процесса, применительно к дошкольникам, определяет содержание национально культурного и регионального компонента, как желание больше узнать о своем городе, крае, стране, как проявление симпатии уважения к людям разных национальностей, интереса к некоторым историческим событиям и прошлому своего народа. Общепедагогическими принципами разработанных нами компонентов являются культуросообразность и природосообразность образования, которые позволяют реализовать образовательный и воспитательный потенциал за счет определения соответствующих целей, задач, способов и средств его реализации. При этом приоритетным направлением воспитательно образовательного процесса является патриотическое и гражданское воспитание, которое нацелено на духовно-нравственное становление и формирование национального самосознания личности ребенка.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Предлагаемое нами содержание педагогической деятельности в рамках МЭП обеспечивает:</w:t>
      </w:r>
    </w:p>
    <w:p w:rsidR="006B5503" w:rsidRDefault="006B5503" w:rsidP="0084609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построение образовательного процесса с учетом специфики социальных и природных особенностей региона;</w:t>
      </w:r>
    </w:p>
    <w:p w:rsidR="006B5503" w:rsidRDefault="006B5503" w:rsidP="0084609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«погружение» детей в краеведческое содержание постепенно, от близкого, понятного детям, к далекому: от семьи к городу в целом и далее месте своего города в географическом окружении: регион, страна, мир. Одновременно идет «погружение» в историю своего народа, региона, города. Таким образом, у детей постепенно складывается целостная картина окружающего мира;</w:t>
      </w:r>
    </w:p>
    <w:p w:rsidR="006B5503" w:rsidRDefault="006B5503" w:rsidP="0084609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>формирование личностного отношения детей к фактам, событиям, явлениям в жизни города, страны активное приобщение детей к социальной действительности, через вовлечение детей к участию в народных и праздниках, социальных и экологических акциях, традиционных для семьи, общества и государства праздничных событиях, с тем, чтобы они имели возможность окунуться в атмосферу общих дел и событий;</w:t>
      </w:r>
    </w:p>
    <w:p w:rsidR="006B5503" w:rsidRDefault="006B5503" w:rsidP="00846098">
      <w:pPr>
        <w:pStyle w:val="c1c14"/>
        <w:spacing w:before="0" w:beforeAutospacing="0" w:after="0" w:afterAutospacing="0"/>
        <w:jc w:val="both"/>
        <w:rPr>
          <w:color w:val="000000"/>
        </w:rPr>
      </w:pPr>
      <w:r>
        <w:rPr>
          <w:color w:val="333333"/>
        </w:rPr>
        <w:t xml:space="preserve">               </w:t>
      </w:r>
      <w:r>
        <w:rPr>
          <w:rStyle w:val="c0"/>
          <w:color w:val="000000"/>
        </w:rPr>
        <w:t>Воспитание любви к своей Родине, своему городу – это многотрудный, долговременный процесс, он должен осуществляться ненавязчиво и постоянно, с самого раннего детства.  Еще великий педагог – гуманист  В.А. Сухомлинский писал, что  «в сознании каждого человека на всю жизнь запечатлеваются воспоминания детства, навсегда сохраняются воспринятые в детские годы яркие картины, образы». Нам хотелось, что бы впечатления детства у наших воспитанников  стали истоками любви к родному городу и к людям, живущим в нем, истоками патриотических чувств.</w:t>
      </w:r>
    </w:p>
    <w:p w:rsidR="006B5503" w:rsidRDefault="006B5503" w:rsidP="0084609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    Таким образом, поиск содержания, средств, методов, осуществляемый сегодня педагогами с целью реализации национально – культурного компонента, появление новых программ и исследований в данном направлении - явление несомненно позитивное. Чем активнее поиск и больше идей, тем быстрее мы выйдем на новый уровень понимания одного из сложнейших направлений воспитательной работы дошкольного учреждения.</w:t>
      </w:r>
    </w:p>
    <w:p w:rsidR="006B5503" w:rsidRDefault="006B5503" w:rsidP="00072196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b/>
          <w:spacing w:val="4"/>
          <w:sz w:val="24"/>
          <w:szCs w:val="24"/>
        </w:rPr>
      </w:pPr>
    </w:p>
    <w:p w:rsidR="006B5503" w:rsidRDefault="006B5503" w:rsidP="00072196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b/>
          <w:spacing w:val="4"/>
          <w:sz w:val="24"/>
          <w:szCs w:val="24"/>
        </w:rPr>
      </w:pPr>
    </w:p>
    <w:p w:rsidR="006B5503" w:rsidRDefault="006B5503" w:rsidP="009106E4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b/>
          <w:spacing w:val="4"/>
          <w:sz w:val="24"/>
          <w:szCs w:val="24"/>
        </w:rPr>
        <w:t>Цель МЭП</w:t>
      </w:r>
      <w:r w:rsidRPr="00072196">
        <w:rPr>
          <w:rFonts w:ascii="Times New Roman" w:hAnsi="Times New Roman"/>
          <w:spacing w:val="4"/>
          <w:sz w:val="24"/>
          <w:szCs w:val="24"/>
        </w:rPr>
        <w:t>: инновационная деятельность по п</w:t>
      </w:r>
      <w:r w:rsidRPr="00072196">
        <w:rPr>
          <w:rFonts w:ascii="Times New Roman" w:hAnsi="Times New Roman"/>
          <w:sz w:val="24"/>
          <w:szCs w:val="24"/>
        </w:rPr>
        <w:t>овышению эффективности  гражданственно-патриотического воспитания  детей.</w:t>
      </w:r>
      <w:r w:rsidRPr="00072196">
        <w:rPr>
          <w:rFonts w:ascii="Times New Roman" w:hAnsi="Times New Roman"/>
          <w:spacing w:val="4"/>
          <w:sz w:val="24"/>
          <w:szCs w:val="24"/>
        </w:rPr>
        <w:t xml:space="preserve"> </w:t>
      </w:r>
    </w:p>
    <w:p w:rsidR="006B5503" w:rsidRPr="009106E4" w:rsidRDefault="006B5503" w:rsidP="009106E4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503" w:rsidRPr="00072196" w:rsidRDefault="006B5503" w:rsidP="00072196">
      <w:pPr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b/>
          <w:sz w:val="24"/>
          <w:szCs w:val="24"/>
        </w:rPr>
        <w:t>Ключев</w:t>
      </w:r>
      <w:r>
        <w:rPr>
          <w:rFonts w:ascii="Times New Roman" w:hAnsi="Times New Roman"/>
          <w:b/>
          <w:sz w:val="24"/>
          <w:szCs w:val="24"/>
        </w:rPr>
        <w:t>ые задачи МЭП</w:t>
      </w:r>
      <w:r w:rsidRPr="00072196">
        <w:rPr>
          <w:rFonts w:ascii="Times New Roman" w:hAnsi="Times New Roman"/>
          <w:b/>
          <w:sz w:val="24"/>
          <w:szCs w:val="24"/>
        </w:rPr>
        <w:t xml:space="preserve">: </w:t>
      </w:r>
    </w:p>
    <w:p w:rsidR="006B5503" w:rsidRPr="00072196" w:rsidRDefault="006B5503" w:rsidP="00910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 xml:space="preserve">1. Разработка оптимальных форм и методов создания образовательного пространства ДОУ по нравственно-патриотическому воспитанию. </w:t>
      </w:r>
    </w:p>
    <w:p w:rsidR="006B5503" w:rsidRPr="00072196" w:rsidRDefault="006B5503" w:rsidP="00910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 xml:space="preserve">2. Формирование нравственно-патриотических представлений, чувств, суждений, оценок, развитие познавательных способностей детей. </w:t>
      </w:r>
    </w:p>
    <w:p w:rsidR="006B5503" w:rsidRPr="00072196" w:rsidRDefault="006B5503" w:rsidP="00910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 xml:space="preserve">3. Воспитание у детей чувства любви к своему родному краю, своей малой родине на основе приобщения к родной природе, культуре и традициям. </w:t>
      </w:r>
    </w:p>
    <w:p w:rsidR="006B5503" w:rsidRPr="00072196" w:rsidRDefault="006B5503" w:rsidP="00910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 xml:space="preserve">4. Повышение образовательных, профессиональных, теоретических и практических знаний педагогов по проблеме нравственно-патриотического воспитания дошкольников. </w:t>
      </w:r>
    </w:p>
    <w:p w:rsidR="006B5503" w:rsidRPr="00072196" w:rsidRDefault="006B5503" w:rsidP="00910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>5. Вовлечение семьи в единое образовательное пространство, разработка и внедрение новых форм и способов взаимодействия с семьей, способствующих повышению ее инициативности как участников  воспитательно- образовательного процесса.</w:t>
      </w:r>
    </w:p>
    <w:p w:rsidR="006B5503" w:rsidRPr="00072196" w:rsidRDefault="006B5503" w:rsidP="000721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идея МЭП</w:t>
      </w:r>
      <w:r w:rsidRPr="00072196">
        <w:rPr>
          <w:rFonts w:ascii="Times New Roman" w:hAnsi="Times New Roman"/>
          <w:b/>
          <w:sz w:val="24"/>
          <w:szCs w:val="24"/>
        </w:rPr>
        <w:t>:</w:t>
      </w:r>
    </w:p>
    <w:p w:rsidR="006B5503" w:rsidRPr="00072196" w:rsidRDefault="006B5503" w:rsidP="00910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 xml:space="preserve">1. Разработка, апробация и внедрение новых учебно-методических комплексов, нацеленных на создание эффективной, целостной системы по нравственно-патриотическому воспитанию. </w:t>
      </w:r>
    </w:p>
    <w:p w:rsidR="006B5503" w:rsidRPr="00072196" w:rsidRDefault="006B5503" w:rsidP="00910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>2. Вовлечение семьи в единое образовательное пространство, разработка и внедрение новых форм и способов взаимодействия с семьей, способствующих повышению ее инициативности как участников воспитательно- образовательного процесса.</w:t>
      </w:r>
    </w:p>
    <w:p w:rsidR="006B5503" w:rsidRDefault="006B5503" w:rsidP="00072196">
      <w:pPr>
        <w:rPr>
          <w:rFonts w:ascii="Times New Roman" w:hAnsi="Times New Roman"/>
          <w:b/>
          <w:sz w:val="24"/>
          <w:szCs w:val="24"/>
        </w:rPr>
      </w:pPr>
    </w:p>
    <w:p w:rsidR="006B5503" w:rsidRPr="00072196" w:rsidRDefault="006B5503" w:rsidP="00072196">
      <w:pPr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b/>
          <w:sz w:val="24"/>
          <w:szCs w:val="24"/>
        </w:rPr>
        <w:t>Акт</w:t>
      </w:r>
      <w:r>
        <w:rPr>
          <w:rFonts w:ascii="Times New Roman" w:hAnsi="Times New Roman"/>
          <w:b/>
          <w:sz w:val="24"/>
          <w:szCs w:val="24"/>
        </w:rPr>
        <w:t>уальность темы МЭП</w:t>
      </w:r>
      <w:r w:rsidRPr="00072196">
        <w:rPr>
          <w:rFonts w:ascii="Times New Roman" w:hAnsi="Times New Roman"/>
          <w:b/>
          <w:sz w:val="24"/>
          <w:szCs w:val="24"/>
        </w:rPr>
        <w:t>:</w:t>
      </w:r>
    </w:p>
    <w:p w:rsidR="006B5503" w:rsidRPr="00072196" w:rsidRDefault="006B5503" w:rsidP="000721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72196">
        <w:rPr>
          <w:rFonts w:ascii="Times New Roman" w:hAnsi="Times New Roman"/>
          <w:sz w:val="24"/>
          <w:szCs w:val="24"/>
        </w:rPr>
        <w:t xml:space="preserve">Утвержденный приказом Минобрнауки России от 17.10.2013г. № 1155 Федеральный государственный образовательный стандарт дошкольного образования требует глубоких конструктивных изменений в деятельности дошкольной образовательной организации.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72196">
        <w:rPr>
          <w:rFonts w:ascii="Times New Roman" w:hAnsi="Times New Roman"/>
          <w:sz w:val="24"/>
          <w:szCs w:val="24"/>
        </w:rPr>
        <w:t>Сегодня государством поставлена задача, подготовить совершенно новое поколение: активное, любознательное. И дошкольные учреждения, как первая ступенька в образовании, уже пред- ставляют, каким должен быть выпускник детского сада, какими качествами он должен обладать. Не смотря на то, что в последние годы в системе дошкольного образования произошли определенные перемены: обновляется содержание образования и воспитания детей, появилось множество инновационных программ, и тем очевиднее стал вакуум, возникший в результате того, что из поля зрения как бы сам собой выпал раздел «нравственное воспитание». Актуальность проблем, связанных с нравственным воспитанием на современном этапе общества, приобретает чрезвычайную значимость. Однако дети, начиная с дошкольного возраста, страдают дефицитом знаний о родном городе, стране, особенностях русских традиций. Кроме того, недостаточно сформирована система работы с родителями по проблеме нравственно- патриотического воспитания в семье. Задача педагогов и родителей –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общества; воспитать любовь и уважение к родному дому, детскому саду, родной 5 улице, городу; чувство гордости за достижения страны, любовь и уважение к армии, гордость за достижения страны, любовь и уважение к армии, гордость за мужество воинов; развивать интерес к доступным ребенку явлениям общественной жизни.</w:t>
      </w:r>
    </w:p>
    <w:p w:rsidR="006B5503" w:rsidRPr="00072196" w:rsidRDefault="006B5503" w:rsidP="0007219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Новизна деятельности в рамках МЭП</w:t>
      </w:r>
      <w:r w:rsidRPr="00072196">
        <w:rPr>
          <w:rFonts w:ascii="Times New Roman" w:hAnsi="Times New Roman"/>
          <w:b/>
          <w:sz w:val="24"/>
          <w:szCs w:val="24"/>
        </w:rPr>
        <w:t>:</w:t>
      </w:r>
    </w:p>
    <w:p w:rsidR="006B5503" w:rsidRPr="00072196" w:rsidRDefault="006B5503" w:rsidP="000721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2196">
        <w:rPr>
          <w:rFonts w:ascii="Times New Roman" w:hAnsi="Times New Roman"/>
          <w:sz w:val="24"/>
          <w:szCs w:val="24"/>
        </w:rPr>
        <w:t xml:space="preserve"> Инновационные процессы на современном этапе развития общества затрагивают в первую очередь систему дошкольного образования, как начальную ступень раскрытия потенциальных способностей ребёнка. Инновации определяют новые методы, формы, средства, технологии, использующиеся в педагогической практике, ориентированные на личность ребёнка. В инновационном проекте заложены следующие основные принципы Федерального государственного образовательного стандарта дошкольного образования, а именно: </w:t>
      </w:r>
    </w:p>
    <w:p w:rsidR="006B5503" w:rsidRPr="00072196" w:rsidRDefault="006B5503" w:rsidP="00072196">
      <w:pPr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 xml:space="preserve">1) личностно-развивающий и гуманистический характер взаимодействия взрослых (родителей (законных представителей), педагогических и иных ра- ботников Организации) и детей; </w:t>
      </w:r>
    </w:p>
    <w:p w:rsidR="006B5503" w:rsidRPr="009106E4" w:rsidRDefault="006B5503" w:rsidP="00910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 xml:space="preserve">2) реализация инновационного проекта в формах, специфических для детей старшего дошкольного возраста, прежде всего в форме игры, познавательной и исследовательской деятельности, в форме творческой активности. Инновационный проект позволит от обособленной и разрозненной работы педагогов, воспитателей, родителей в области патриотического воспита- ния  детей перейти на качественно новый этап развития, определить приоритетные направления, создать условия для реализации проекта: </w:t>
      </w:r>
      <w:r w:rsidRPr="009106E4">
        <w:rPr>
          <w:rFonts w:ascii="Times New Roman" w:hAnsi="Times New Roman"/>
          <w:sz w:val="24"/>
          <w:szCs w:val="24"/>
        </w:rPr>
        <w:t xml:space="preserve">«Региональный компонент   ООП   как способ воспитания гражданственности у дошкольников»  </w:t>
      </w:r>
    </w:p>
    <w:p w:rsidR="006B5503" w:rsidRPr="00072196" w:rsidRDefault="006B5503" w:rsidP="000721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72196">
        <w:rPr>
          <w:rFonts w:ascii="Times New Roman" w:hAnsi="Times New Roman"/>
          <w:sz w:val="24"/>
          <w:szCs w:val="24"/>
        </w:rPr>
        <w:t xml:space="preserve">Новизна проекта в том, что у детей дошкольного возраста совсем небольшой жизненный опыт. Несмотря на это, мы считаем возможным и необходимым знакомить детей с историей родного города, формировать чувства патриотизма, базисные представления о народе, обычаях, истории, культуре. Система работы по проекту открывает широкий простор для инновационной деятельности. И чтобы достигнуть определенного результата, необходимо находить нетрадиционные методы воздействия на ребенка, которые не казались бы ребенку скучными, чрезмерно назидательными, а естественно и гармонично наполняли его мировоззрение содержанием. Использование инновационных педагогических технологий открывает новые возможности воспитания и обучения дошкольников. Метод проектной деятельности мы выбрали за основу формирования нравственно-патриотических чувств. Эта инновация признана одной из основных при реализации принципа непрерывности образования в системе «сад-школа», что, несомненно, активизирует задачу ее изучения и внедрения в образовательных учреждениях, а также в качестве программы вариативной модели организации дошкольного образования с учетом образовательных потребностей и способностей детей.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72196">
        <w:rPr>
          <w:rFonts w:ascii="Times New Roman" w:hAnsi="Times New Roman"/>
          <w:sz w:val="24"/>
          <w:szCs w:val="24"/>
        </w:rPr>
        <w:t>Реализация инновационного проекта позволяет создать условия для организации единого пространства развития и воспитания ребенка, определения принципов педагогического сотрудничества семьи и ДОУ, разработки и внедрения новых форм и способов взаимодействия с семьей в соответствии с современными тенденциями развития образования и общества в целом. Результаты инновационного проекта способствуют: обобщению и распространению опыта работы на муниципальном, региональном и федеральном уровне; обеспечению подготовки, переподготовки и повышения квалификации педагогов по психолого-педагогическим проблемам познавательного развития детей; активному многофункциональному взаимодействию с социальными институтами детства, общественными организациями и учреждениями региона.</w:t>
      </w:r>
    </w:p>
    <w:p w:rsidR="006B5503" w:rsidRDefault="006B5503" w:rsidP="00072196">
      <w:pPr>
        <w:jc w:val="both"/>
        <w:rPr>
          <w:rFonts w:ascii="Times New Roman" w:hAnsi="Times New Roman"/>
          <w:b/>
          <w:sz w:val="24"/>
          <w:szCs w:val="24"/>
        </w:rPr>
      </w:pPr>
    </w:p>
    <w:p w:rsidR="006B5503" w:rsidRPr="00072196" w:rsidRDefault="006B5503" w:rsidP="00072196">
      <w:pPr>
        <w:jc w:val="both"/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b/>
          <w:sz w:val="24"/>
          <w:szCs w:val="24"/>
        </w:rPr>
        <w:t xml:space="preserve">Ожидаемые результаты </w:t>
      </w:r>
      <w:r>
        <w:rPr>
          <w:rFonts w:ascii="Times New Roman" w:hAnsi="Times New Roman"/>
          <w:b/>
          <w:sz w:val="24"/>
          <w:szCs w:val="24"/>
        </w:rPr>
        <w:t>и эффекты деятельности МЭП</w:t>
      </w:r>
      <w:r w:rsidRPr="00072196">
        <w:rPr>
          <w:rFonts w:ascii="Times New Roman" w:hAnsi="Times New Roman"/>
          <w:b/>
          <w:sz w:val="24"/>
          <w:szCs w:val="24"/>
        </w:rPr>
        <w:t>:</w:t>
      </w:r>
    </w:p>
    <w:p w:rsidR="006B5503" w:rsidRPr="00072196" w:rsidRDefault="006B5503" w:rsidP="000721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072196">
        <w:rPr>
          <w:rFonts w:ascii="Times New Roman" w:hAnsi="Times New Roman"/>
          <w:sz w:val="24"/>
          <w:szCs w:val="24"/>
        </w:rPr>
        <w:t xml:space="preserve"> В настоящее время большое значение приобретает поиск и разработка инновационных подходов к нравственно-патриотическому воспитанию. Предлагаемый проект предназначен для реализации работы по нравственно-патриотическому воспитанию в условиях дошкольного учреждения. Результатом освоения проекта является обеспечение социально- воспитательного эффекта: воспитание будущего поколения, обладающего духовно-нравственными ценностями, гражданско-патриотическими чувствами, уважающими культурное, историческое прошлое России. Ожидаемые результаты и эффекты проекта составлены исходя из целевых ориентиров, которые представлены в виде возрастных характеристик ребенка на этапе завершения дошкольного образования.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65"/>
        <w:gridCol w:w="3045"/>
        <w:gridCol w:w="5360"/>
      </w:tblGrid>
      <w:tr w:rsidR="006B5503" w:rsidRPr="00072196" w:rsidTr="000721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Оцениваемая категория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Ожидаемые результаты и эффекты реализации проекта</w:t>
            </w:r>
          </w:p>
        </w:tc>
      </w:tr>
      <w:tr w:rsidR="006B5503" w:rsidRPr="00072196" w:rsidTr="000721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Дошкольники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- расширение и углубление знаний об истории города, символике, достопримечательностях;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- приобретение детьми навыков социального общения со взрослыми, прояв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ления внимания и уважения к ве</w:t>
            </w: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теранам, пожилым людям, стремление оказать по- мощь, поддержку другому человеку;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развитие познавательной активности;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бережное отношение к родной природе, результатам труда других людей;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умение выражать собственное мнение, уважать национально-культурные ценности других народов;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- проявление интереса к событиям городской жизни и отражение своих впечатлений в продуктивных видах деятельности.</w:t>
            </w:r>
          </w:p>
        </w:tc>
      </w:tr>
      <w:tr w:rsidR="006B5503" w:rsidRPr="00072196" w:rsidTr="000721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Педагоги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- повышение образовательных, профессиональных, теоретических и практических знаний педагогов по проблеме нравственно-патриотического воспитания дошкольников</w:t>
            </w:r>
          </w:p>
        </w:tc>
      </w:tr>
      <w:tr w:rsidR="006B5503" w:rsidRPr="00072196" w:rsidTr="000721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Родители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- вовлечение семь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в единое образовательное про</w:t>
            </w: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странство, разработка и внедрен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 новых форм и спо</w:t>
            </w: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собов взаимодейств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ия с семьей, способствующих по</w:t>
            </w: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вышению ее инициативности как участников воспита- тельно-образовательного процесса</w:t>
            </w:r>
          </w:p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B5503" w:rsidRDefault="006B5503" w:rsidP="00072196">
      <w:pPr>
        <w:jc w:val="both"/>
        <w:rPr>
          <w:rFonts w:ascii="Times New Roman" w:hAnsi="Times New Roman"/>
          <w:b/>
          <w:sz w:val="24"/>
          <w:szCs w:val="24"/>
        </w:rPr>
      </w:pPr>
    </w:p>
    <w:p w:rsidR="006B5503" w:rsidRPr="00072196" w:rsidRDefault="006B5503" w:rsidP="00072196">
      <w:pPr>
        <w:jc w:val="both"/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b/>
          <w:sz w:val="24"/>
          <w:szCs w:val="24"/>
        </w:rPr>
        <w:t>Критерии и показатели оценки результативности и эффективности</w:t>
      </w:r>
      <w:r>
        <w:rPr>
          <w:rFonts w:ascii="Times New Roman" w:hAnsi="Times New Roman"/>
          <w:b/>
          <w:sz w:val="24"/>
          <w:szCs w:val="24"/>
        </w:rPr>
        <w:t xml:space="preserve"> деятельности МЭП</w:t>
      </w:r>
      <w:r w:rsidRPr="0007219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50"/>
        <w:gridCol w:w="2962"/>
        <w:gridCol w:w="5358"/>
      </w:tblGrid>
      <w:tr w:rsidR="006B5503" w:rsidRPr="00072196" w:rsidTr="000721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оценки</w:t>
            </w:r>
          </w:p>
        </w:tc>
      </w:tr>
      <w:tr w:rsidR="006B5503" w:rsidRPr="00072196" w:rsidTr="000721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педагогическими кадрами.  Повышение уровня профессионализма педагогических кадров по проблеме нравственно- патриотического воспитания дошкольников.</w:t>
            </w:r>
          </w:p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1.Увеличение количества педагогов высшей и первой квалификационных категорий.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2.Увеличение количества педагогов, участвовавших в инновационных проектах.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Положительная динамика участия педагогов в конкурсах, конференциях.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Внедрение инновационных технологий в воспитательно – образовательный процесс детского сада.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5. Создание предметно-пространственной среды обеспечивающей максимальную реализацию инновационного проекта ДОУ</w:t>
            </w:r>
          </w:p>
        </w:tc>
      </w:tr>
      <w:tr w:rsidR="006B5503" w:rsidRPr="00072196" w:rsidTr="000721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детьми. Формирование нрав- ственно-патриотических представлений, чувств, суждений, оценок.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1. Развитие познавательных способностей детей.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 Приобретение знаний об истории города, символике, достопримечательностях.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Проявление интереса к событиям городской жизни и отражение своих впечатлений в продуктивных видах деятельности.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4. Участие детей в образовательных проектах, тематических праздниках.</w:t>
            </w:r>
          </w:p>
        </w:tc>
      </w:tr>
      <w:tr w:rsidR="006B5503" w:rsidRPr="00072196" w:rsidTr="000721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родителями. Повышение компетентно- сти родителей и установ- ление партнерских от- ношений с дошкольной организацией.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1. Создание единой образовательно-развивающей среды, обеспечивающей единые подходы к развитию личности ребёнка в семье и в детском саду.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 Вовлечение семьи в единое образовательное пространство.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Разработка и внедрение новых форм и способов взаимодействия с семьей.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Внедрение индивидуально- дифференцированного подхода в работе с семьями воспитанников.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5. Участие родителей в совместных образовательных проектах.</w:t>
            </w:r>
          </w:p>
        </w:tc>
      </w:tr>
      <w:tr w:rsidR="006B5503" w:rsidRPr="00072196" w:rsidTr="0007219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Взаимодействие с </w:t>
            </w:r>
          </w:p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социумом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Сотрудничество с ИМЦ (консультативная помощь по вопросам реализации проекта).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Участие в совместных праздниках с СОШ № 2.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Посещение тематических выставок, посвященных памятным датам, в детской библиотеке.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4.Посещение экспозиций музея им. Розова.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5. Мастер-классы  по художественному промыслу представителей народов Севера (Центр КМНС).</w:t>
            </w:r>
          </w:p>
        </w:tc>
      </w:tr>
    </w:tbl>
    <w:p w:rsidR="006B5503" w:rsidRDefault="006B5503" w:rsidP="00072196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503" w:rsidRDefault="006B5503" w:rsidP="00072196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503" w:rsidRPr="00072196" w:rsidRDefault="006B5503" w:rsidP="00072196">
      <w:pPr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b/>
          <w:sz w:val="24"/>
          <w:szCs w:val="24"/>
        </w:rPr>
        <w:t>Уровень открытости</w:t>
      </w:r>
      <w:r>
        <w:rPr>
          <w:rFonts w:ascii="Times New Roman" w:hAnsi="Times New Roman"/>
          <w:b/>
          <w:sz w:val="24"/>
          <w:szCs w:val="24"/>
        </w:rPr>
        <w:t xml:space="preserve"> информации о реализации  плана МЭП</w:t>
      </w:r>
      <w:r w:rsidRPr="00072196">
        <w:rPr>
          <w:rFonts w:ascii="Times New Roman" w:hAnsi="Times New Roman"/>
          <w:b/>
          <w:sz w:val="24"/>
          <w:szCs w:val="24"/>
        </w:rPr>
        <w:t>:</w:t>
      </w:r>
    </w:p>
    <w:p w:rsidR="006B5503" w:rsidRPr="00072196" w:rsidRDefault="006B5503" w:rsidP="00910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 xml:space="preserve"> 1. Размещение информации на  сайте ДОУ; </w:t>
      </w:r>
    </w:p>
    <w:p w:rsidR="006B5503" w:rsidRPr="00072196" w:rsidRDefault="006B5503" w:rsidP="00910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 xml:space="preserve">2. Публикации  по теме эксперимента  в  педагогических интернет сообществах; </w:t>
      </w:r>
    </w:p>
    <w:p w:rsidR="006B5503" w:rsidRPr="00072196" w:rsidRDefault="006B5503" w:rsidP="00910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>3. Проведение семинаров и мастер-классов в рамках муниципальной экспериментальной площадки.</w:t>
      </w:r>
    </w:p>
    <w:p w:rsidR="006B5503" w:rsidRPr="00072196" w:rsidRDefault="006B5503" w:rsidP="00910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>4. Участие педагогов  и детей в профессиональных и творческих конкурсах различного уровня.</w:t>
      </w:r>
    </w:p>
    <w:p w:rsidR="006B5503" w:rsidRDefault="006B5503" w:rsidP="00072196">
      <w:pPr>
        <w:rPr>
          <w:rFonts w:ascii="Times New Roman" w:hAnsi="Times New Roman"/>
          <w:b/>
          <w:sz w:val="24"/>
          <w:szCs w:val="24"/>
        </w:rPr>
      </w:pPr>
    </w:p>
    <w:p w:rsidR="006B5503" w:rsidRDefault="006B5503" w:rsidP="00072196">
      <w:pPr>
        <w:rPr>
          <w:rFonts w:ascii="Times New Roman" w:hAnsi="Times New Roman"/>
          <w:b/>
          <w:sz w:val="24"/>
          <w:szCs w:val="24"/>
        </w:rPr>
      </w:pPr>
    </w:p>
    <w:p w:rsidR="006B5503" w:rsidRPr="00072196" w:rsidRDefault="006B5503" w:rsidP="00072196">
      <w:pPr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b/>
          <w:sz w:val="24"/>
          <w:szCs w:val="24"/>
        </w:rPr>
        <w:t>Обоснование устойчивости ре</w:t>
      </w:r>
      <w:r>
        <w:rPr>
          <w:rFonts w:ascii="Times New Roman" w:hAnsi="Times New Roman"/>
          <w:b/>
          <w:sz w:val="24"/>
          <w:szCs w:val="24"/>
        </w:rPr>
        <w:t xml:space="preserve">зультатов до и  после окончания </w:t>
      </w:r>
      <w:r w:rsidRPr="00072196">
        <w:rPr>
          <w:rFonts w:ascii="Times New Roman" w:hAnsi="Times New Roman"/>
          <w:b/>
          <w:sz w:val="24"/>
          <w:szCs w:val="24"/>
        </w:rPr>
        <w:t xml:space="preserve"> реализации</w:t>
      </w:r>
      <w:r>
        <w:rPr>
          <w:rFonts w:ascii="Times New Roman" w:hAnsi="Times New Roman"/>
          <w:b/>
          <w:sz w:val="24"/>
          <w:szCs w:val="24"/>
        </w:rPr>
        <w:t xml:space="preserve"> плана МЭП, включая механизмы </w:t>
      </w:r>
      <w:r w:rsidRPr="00072196">
        <w:rPr>
          <w:rFonts w:ascii="Times New Roman" w:hAnsi="Times New Roman"/>
          <w:b/>
          <w:sz w:val="24"/>
          <w:szCs w:val="24"/>
        </w:rPr>
        <w:t xml:space="preserve"> ресурсного обеспечения: </w:t>
      </w:r>
    </w:p>
    <w:p w:rsidR="006B5503" w:rsidRPr="00072196" w:rsidRDefault="006B5503" w:rsidP="009106E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72196">
        <w:rPr>
          <w:rFonts w:ascii="Times New Roman" w:hAnsi="Times New Roman"/>
          <w:sz w:val="24"/>
          <w:szCs w:val="24"/>
        </w:rPr>
        <w:t>Устойчивость результатов инновационного проекта после окончания его реализации обеспечивается соответствием потребностям и интересам детей, созданным единым пространством развития и воспитания дошкольников, соответствием сложившимся традициям организации, а также возможностям  педагогического коллектива.</w:t>
      </w:r>
    </w:p>
    <w:p w:rsidR="006B5503" w:rsidRPr="00072196" w:rsidRDefault="006B5503" w:rsidP="009106E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72196">
        <w:rPr>
          <w:rFonts w:ascii="Times New Roman" w:hAnsi="Times New Roman"/>
          <w:sz w:val="24"/>
          <w:szCs w:val="24"/>
        </w:rPr>
        <w:t xml:space="preserve">Разработанная программа, методические рекомендации, накопленный опыт позволят педагогам использовать их в своей дальнейшей работе и продолжать получать высокие результаты. Разработка и апробирование инновационного проекта будет реализовываться в течение 5 лет, что позволит во влечь в него  дошкольников и родителей (законных представителей) в единый образовательный процесс. </w:t>
      </w:r>
    </w:p>
    <w:p w:rsidR="006B5503" w:rsidRPr="00072196" w:rsidRDefault="006B5503" w:rsidP="009106E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72196">
        <w:rPr>
          <w:rFonts w:ascii="Times New Roman" w:hAnsi="Times New Roman"/>
          <w:sz w:val="24"/>
          <w:szCs w:val="24"/>
        </w:rPr>
        <w:t>Проект позволит привлечь к участию в его реализации широкий круг педагогов других дошкольных учреждений города, детей и их родителей, социальных партнеров.</w:t>
      </w:r>
    </w:p>
    <w:p w:rsidR="006B5503" w:rsidRPr="00072196" w:rsidRDefault="006B5503" w:rsidP="00072196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b/>
          <w:sz w:val="24"/>
          <w:szCs w:val="24"/>
        </w:rPr>
        <w:t>Конечные продукты МЭП</w:t>
      </w:r>
      <w:r w:rsidRPr="00072196">
        <w:rPr>
          <w:rFonts w:ascii="Times New Roman" w:hAnsi="Times New Roman"/>
          <w:sz w:val="24"/>
          <w:szCs w:val="24"/>
        </w:rPr>
        <w:t>:</w:t>
      </w:r>
    </w:p>
    <w:p w:rsidR="006B5503" w:rsidRPr="00072196" w:rsidRDefault="006B5503" w:rsidP="00072196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503" w:rsidRPr="00072196" w:rsidRDefault="006B5503" w:rsidP="00072196">
      <w:pPr>
        <w:numPr>
          <w:ilvl w:val="0"/>
          <w:numId w:val="4"/>
        </w:num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>Проекты по краеведению (диск) для воспитателей ДОУ;</w:t>
      </w:r>
    </w:p>
    <w:p w:rsidR="006B5503" w:rsidRPr="00072196" w:rsidRDefault="006B5503" w:rsidP="00072196">
      <w:pPr>
        <w:numPr>
          <w:ilvl w:val="0"/>
          <w:numId w:val="4"/>
        </w:num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>Стихи дальневосточных поэтов для дошкольников для воспитателей ДОУ;</w:t>
      </w:r>
    </w:p>
    <w:p w:rsidR="006B5503" w:rsidRPr="00072196" w:rsidRDefault="006B5503" w:rsidP="00072196">
      <w:pPr>
        <w:numPr>
          <w:ilvl w:val="0"/>
          <w:numId w:val="4"/>
        </w:num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>Сценарии массовых мероприятий  в ДОУ с использованием материалов регионального компонента для воспитателей ДОУ;</w:t>
      </w:r>
    </w:p>
    <w:p w:rsidR="006B5503" w:rsidRPr="00072196" w:rsidRDefault="006B5503" w:rsidP="00072196">
      <w:pPr>
        <w:numPr>
          <w:ilvl w:val="0"/>
          <w:numId w:val="4"/>
        </w:num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 xml:space="preserve">Конспекты НОД с дидактическими материалами (диск) для </w:t>
      </w:r>
    </w:p>
    <w:p w:rsidR="006B5503" w:rsidRPr="00072196" w:rsidRDefault="006B5503" w:rsidP="00072196">
      <w:pPr>
        <w:numPr>
          <w:ilvl w:val="0"/>
          <w:numId w:val="4"/>
        </w:num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>воспитателей ДОУ;</w:t>
      </w:r>
    </w:p>
    <w:p w:rsidR="006B5503" w:rsidRPr="00072196" w:rsidRDefault="006B5503" w:rsidP="00072196">
      <w:pPr>
        <w:numPr>
          <w:ilvl w:val="0"/>
          <w:numId w:val="4"/>
        </w:num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 xml:space="preserve">Авторская Программа педагогического коллектива МБДОУ ДС № 15 «Алёнка» «Люби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72196">
        <w:rPr>
          <w:rFonts w:ascii="Times New Roman" w:hAnsi="Times New Roman"/>
          <w:sz w:val="24"/>
          <w:szCs w:val="24"/>
        </w:rPr>
        <w:t>знай свой край!» для дошкольного образования.</w:t>
      </w:r>
    </w:p>
    <w:p w:rsidR="006B5503" w:rsidRPr="00072196" w:rsidRDefault="006B5503" w:rsidP="00072196">
      <w:pPr>
        <w:pStyle w:val="ListParagraph"/>
        <w:rPr>
          <w:rFonts w:ascii="Times New Roman" w:hAnsi="Times New Roman"/>
          <w:sz w:val="24"/>
          <w:szCs w:val="24"/>
        </w:rPr>
      </w:pPr>
    </w:p>
    <w:p w:rsidR="006B5503" w:rsidRDefault="006B5503" w:rsidP="00B4712F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b/>
          <w:sz w:val="24"/>
          <w:szCs w:val="24"/>
        </w:rPr>
        <w:t>Этапы реализации МЭП:</w:t>
      </w:r>
    </w:p>
    <w:p w:rsidR="006B5503" w:rsidRDefault="006B5503" w:rsidP="00B4712F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5503" w:rsidRDefault="006B5503" w:rsidP="00B4712F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072196">
        <w:rPr>
          <w:rFonts w:ascii="Times New Roman" w:hAnsi="Times New Roman"/>
          <w:sz w:val="24"/>
          <w:szCs w:val="24"/>
          <w:u w:val="single"/>
        </w:rPr>
        <w:t>Подготовительный этап</w:t>
      </w:r>
      <w:r w:rsidRPr="00072196">
        <w:rPr>
          <w:rFonts w:ascii="Times New Roman" w:hAnsi="Times New Roman"/>
          <w:sz w:val="24"/>
          <w:szCs w:val="24"/>
        </w:rPr>
        <w:t xml:space="preserve">.      2015 г </w:t>
      </w:r>
    </w:p>
    <w:p w:rsidR="006B5503" w:rsidRPr="00072196" w:rsidRDefault="006B5503" w:rsidP="00B4712F">
      <w:pPr>
        <w:tabs>
          <w:tab w:val="left" w:pos="176"/>
          <w:tab w:val="left" w:pos="38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>Теоретическое изучение вопроса. Вводный мониторинг. Сбор дидактического материала.</w:t>
      </w:r>
    </w:p>
    <w:p w:rsidR="006B5503" w:rsidRDefault="006B5503" w:rsidP="00B4712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B5503" w:rsidRPr="00072196" w:rsidRDefault="006B5503" w:rsidP="00B471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2.</w:t>
      </w:r>
      <w:r w:rsidRPr="00072196">
        <w:rPr>
          <w:rFonts w:ascii="Times New Roman" w:hAnsi="Times New Roman"/>
          <w:sz w:val="24"/>
          <w:szCs w:val="24"/>
          <w:u w:val="single"/>
        </w:rPr>
        <w:t xml:space="preserve">Основной этап.              </w:t>
      </w:r>
      <w:r w:rsidRPr="00072196">
        <w:rPr>
          <w:rFonts w:ascii="Times New Roman" w:hAnsi="Times New Roman"/>
          <w:sz w:val="24"/>
          <w:szCs w:val="24"/>
        </w:rPr>
        <w:t xml:space="preserve">       2015-2016 г </w:t>
      </w:r>
    </w:p>
    <w:p w:rsidR="006B5503" w:rsidRPr="00072196" w:rsidRDefault="006B5503" w:rsidP="00B471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>Разработка авторской программы по краеведению «Люби и знай свой край». Промежуточный мониторинг.</w:t>
      </w:r>
    </w:p>
    <w:p w:rsidR="006B5503" w:rsidRDefault="006B5503" w:rsidP="00B4712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B5503" w:rsidRPr="00072196" w:rsidRDefault="006B5503" w:rsidP="00B4712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3.</w:t>
      </w:r>
      <w:r w:rsidRPr="00072196">
        <w:rPr>
          <w:rFonts w:ascii="Times New Roman" w:hAnsi="Times New Roman"/>
          <w:sz w:val="24"/>
          <w:szCs w:val="24"/>
          <w:u w:val="single"/>
        </w:rPr>
        <w:t xml:space="preserve">Заключительный этап.  </w:t>
      </w:r>
      <w:r w:rsidRPr="00072196">
        <w:rPr>
          <w:rFonts w:ascii="Times New Roman" w:hAnsi="Times New Roman"/>
          <w:sz w:val="24"/>
          <w:szCs w:val="24"/>
        </w:rPr>
        <w:t xml:space="preserve">       2016-2017 г</w:t>
      </w:r>
    </w:p>
    <w:p w:rsidR="006B5503" w:rsidRPr="00072196" w:rsidRDefault="006B5503" w:rsidP="00B471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2196">
        <w:rPr>
          <w:rFonts w:ascii="Times New Roman" w:hAnsi="Times New Roman"/>
          <w:sz w:val="24"/>
          <w:szCs w:val="24"/>
        </w:rPr>
        <w:t>Итоговый мониторинг. Обобщение опыта на уровне района. Диссеминация опыта.</w:t>
      </w:r>
    </w:p>
    <w:p w:rsidR="006B5503" w:rsidRDefault="006B5503" w:rsidP="00072196">
      <w:pPr>
        <w:rPr>
          <w:rFonts w:ascii="Times New Roman" w:hAnsi="Times New Roman"/>
          <w:b/>
          <w:sz w:val="24"/>
          <w:szCs w:val="24"/>
        </w:rPr>
      </w:pPr>
    </w:p>
    <w:p w:rsidR="006B5503" w:rsidRPr="00072196" w:rsidRDefault="006B5503" w:rsidP="000721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Предшествующая МЭП </w:t>
      </w:r>
      <w:r w:rsidRPr="00072196">
        <w:rPr>
          <w:rFonts w:ascii="Times New Roman" w:hAnsi="Times New Roman"/>
          <w:b/>
          <w:sz w:val="24"/>
          <w:szCs w:val="24"/>
        </w:rPr>
        <w:t xml:space="preserve"> работа: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6"/>
        <w:gridCol w:w="2071"/>
        <w:gridCol w:w="2707"/>
        <w:gridCol w:w="3736"/>
      </w:tblGrid>
      <w:tr w:rsidR="006B5503" w:rsidRPr="00072196" w:rsidTr="000721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№ п/ 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Период реализации 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результаты</w:t>
            </w:r>
          </w:p>
        </w:tc>
      </w:tr>
      <w:tr w:rsidR="006B5503" w:rsidRPr="00072196" w:rsidTr="000721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2014 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 </w:t>
            </w: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«Родной свой край люби и знай!»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расширение и углубление знаний об истории города, символике, до- стопримечательностях.</w:t>
            </w:r>
          </w:p>
        </w:tc>
      </w:tr>
      <w:tr w:rsidR="006B5503" w:rsidRPr="00072196" w:rsidTr="000721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2014 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 </w:t>
            </w: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«Сказки бабушки Анги»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приобщения к родной природе, культуре и традициям; </w:t>
            </w:r>
          </w:p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- воспитание бережного отношения к родной природе</w:t>
            </w:r>
          </w:p>
          <w:p w:rsidR="006B5503" w:rsidRPr="00072196" w:rsidRDefault="006B5503" w:rsidP="009106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B5503" w:rsidRPr="00072196" w:rsidTr="009106E4">
        <w:trPr>
          <w:trHeight w:val="38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2015 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Проект </w:t>
            </w: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«Этот день мы приближали, как могли»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- развитие у дошкольников активно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 гражданской позиции и патрио</w:t>
            </w: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тизма,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сопричастность к делам и достижениям старших  поколений, готовность к активному участию в раз- личных сферах жизни общества;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воспитание чувства гордости за подвиг народа в Великой Отечественной войне, уважения к ветеранам.</w:t>
            </w:r>
          </w:p>
        </w:tc>
      </w:tr>
      <w:tr w:rsidR="006B5503" w:rsidRPr="00072196" w:rsidTr="000721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072196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 г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 «Музейная педагогика в деятельности ДОУ»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eastAsia="en-US"/>
              </w:rPr>
              <w:t>- развитие у дошкольников активно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 гражданской позиции и патриотизма;</w:t>
            </w:r>
          </w:p>
          <w:p w:rsidR="006B5503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формирование навыков исследовательской деятельности;</w:t>
            </w:r>
          </w:p>
          <w:p w:rsidR="006B5503" w:rsidRPr="00072196" w:rsidRDefault="006B5503" w:rsidP="000721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привлечение родителей к организации воспитательно-образовательного процесса.</w:t>
            </w:r>
          </w:p>
        </w:tc>
      </w:tr>
    </w:tbl>
    <w:p w:rsidR="006B5503" w:rsidRPr="00072196" w:rsidRDefault="006B5503" w:rsidP="00630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503" w:rsidRPr="00072196" w:rsidRDefault="006B5503" w:rsidP="00E277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503" w:rsidRPr="00072196" w:rsidRDefault="006B5503" w:rsidP="0007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6B5503" w:rsidRPr="00072196" w:rsidRDefault="006B5503" w:rsidP="00630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b/>
          <w:sz w:val="24"/>
          <w:szCs w:val="24"/>
        </w:rPr>
        <w:t xml:space="preserve">муниципальной  экспериментальной площадки </w:t>
      </w:r>
    </w:p>
    <w:p w:rsidR="006B5503" w:rsidRPr="00072196" w:rsidRDefault="006B5503" w:rsidP="00630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b/>
          <w:sz w:val="24"/>
          <w:szCs w:val="24"/>
        </w:rPr>
        <w:t xml:space="preserve">на базе МБДОУДС № 15 «Алёнка»  </w:t>
      </w:r>
    </w:p>
    <w:p w:rsidR="006B5503" w:rsidRPr="00072196" w:rsidRDefault="006B5503" w:rsidP="00630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b/>
          <w:sz w:val="24"/>
          <w:szCs w:val="24"/>
        </w:rPr>
        <w:t xml:space="preserve">«Региональный компонент   как способ воспитания гражданственности у дошкольников» </w:t>
      </w:r>
    </w:p>
    <w:p w:rsidR="006B5503" w:rsidRPr="00072196" w:rsidRDefault="006B5503" w:rsidP="0007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196">
        <w:rPr>
          <w:rFonts w:ascii="Times New Roman" w:hAnsi="Times New Roman"/>
          <w:b/>
          <w:sz w:val="24"/>
          <w:szCs w:val="24"/>
        </w:rPr>
        <w:t xml:space="preserve">в 2015-2016 учебном году  </w:t>
      </w:r>
    </w:p>
    <w:tbl>
      <w:tblPr>
        <w:tblpPr w:leftFromText="180" w:rightFromText="180" w:vertAnchor="text" w:horzAnchor="margin" w:tblpY="494"/>
        <w:tblOverlap w:val="never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877"/>
        <w:gridCol w:w="1871"/>
        <w:gridCol w:w="2340"/>
        <w:gridCol w:w="1800"/>
      </w:tblGrid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1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196">
              <w:rPr>
                <w:rFonts w:ascii="Times New Roman" w:hAnsi="Times New Roman"/>
                <w:b/>
                <w:sz w:val="24"/>
                <w:szCs w:val="24"/>
              </w:rPr>
              <w:t>Деятельность в рамках МЭП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19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196">
              <w:rPr>
                <w:rFonts w:ascii="Times New Roman" w:hAnsi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19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B5503" w:rsidRPr="00072196" w:rsidTr="00DB523A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196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обеспечение</w:t>
            </w:r>
          </w:p>
        </w:tc>
      </w:tr>
      <w:tr w:rsidR="006B5503" w:rsidRPr="00072196" w:rsidTr="00832413">
        <w:trPr>
          <w:trHeight w:val="8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Изучение Положения о МЭП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Регламентация деятельности в рамках МЭП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Эффективное взаимодействие всех структурных подразделений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2015-2016 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Создание Приказа о создании рабочей группы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Развитие   творческого потенциала  педагогов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Создание эффективного и креативного   плана работы  МЭП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2015-2016 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Разработка  Программы экспериментальной площадки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Разработка содержания  реализации регионального компонента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эффективности  деятельности по гражданственно-патриотическому воспитанию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 2015-2016 г</w:t>
            </w:r>
          </w:p>
        </w:tc>
      </w:tr>
      <w:tr w:rsidR="006B5503" w:rsidRPr="00072196" w:rsidTr="00084910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196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Организационно-управленческое сопровождение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072196">
              <w:rPr>
                <w:rFonts w:ascii="Times New Roman" w:hAnsi="Times New Roman"/>
                <w:sz w:val="24"/>
                <w:szCs w:val="24"/>
              </w:rPr>
              <w:t>-анализ деятельности ДОУ по краеведению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Обоснование выбора направления МЭП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качества образования в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2015-2017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Обеспечение методического сопровождения деятельности педагогов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Пополнение  библиотеки литературой по региональному компоненту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качества  организационно-воспитательной деятельности педагогов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Организация мониторинга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Получение результатов внедрения    Программы МЭП посредством педагогической диагностики и опросов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Отслеживание качества реализации Программы ЭП и её эффективности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Реализация Рабочей программы кружка «Краеведы»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Знакомство детей с особенностями флоры и фауны Хабаровского края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Воспитание чувства гражданственности и патриотизма у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2015-2017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Реализация проектов по региональному компоненту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Знакомство  детей с особенностями флоры и фауны, историей  Хабаровского края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Воспитание чувства гражданственности и патриотизма у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Акции с участием детей и родителей по теме эксперимента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Вовлечение родителей в партнерское сотрудничество в рамках воспитательно-образовательного процесса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уровня партнёрского взаимодействия с родителями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Национальные праздники в ДОУ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Знакомство с традициями народов Нижнеамурья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Расширение кругозора детей, воспитание уважения к традициям народов, живущих рядом.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2015-2017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Выставки и фотовыставки по теме эксперимента</w:t>
            </w:r>
          </w:p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родителей и педагогов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уровня партнёрского взаимодействия с родителями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Экскурсии и путешествия по памятным местам города и края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Воспитывать у детей желание любить и знать свой город и край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Воспитание патриотизма и активной гражданской позиции у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Вовлечение    родителей в ВОП   по вопросам регионального компонента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уровня культуры родителей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уровня партнёрского взаимодействия с родителями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2016-2017 гг</w:t>
            </w:r>
          </w:p>
        </w:tc>
      </w:tr>
      <w:tr w:rsidR="006B5503" w:rsidRPr="00072196" w:rsidTr="00085D1D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196">
              <w:rPr>
                <w:rFonts w:ascii="Times New Roman" w:hAnsi="Times New Roman"/>
                <w:b/>
                <w:i/>
                <w:sz w:val="24"/>
                <w:szCs w:val="24"/>
              </w:rPr>
              <w:t>Кадровое сопровождение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Организация социального партнёрства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Расширение кругозора детей, выход за пределы ближайшего окружения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Разнообразие деятельности за счёт привлечения к взаимодействию социальных партнёров различных структур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Педагогический всеобуч по теме эксперимента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Выступление представителей подразделений, имеющих в содержании своей деятельности направления регионального компонента</w:t>
            </w:r>
          </w:p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информированности  и самообразования педагогов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Вхождение педагогов в состав районной творческой группы по региональному компоненту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творческого потенциала педагогов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Пополнение педагогической копилки новыми идеями и технологиями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Семинары - практикумы и Советы  педагогов </w:t>
            </w:r>
          </w:p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 теме эксперимента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уровня квалификации педагогов по краеведению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качества  воспитательно-образовательного процесса и дополнительного  образования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Обобщение  опыта работы  педагогов по гражданственно-патриотическому воспитанию детей</w:t>
            </w:r>
          </w:p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Признание  творческих вложений педагогов  в систему работы экспериментальной площадки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Диссеминация опыта в педагогических интернет сообществах и периодических  изданиях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Мастер-классы по национальному творчеству КМНС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Знакомство с опытом родителей по рукоделию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Осуществление связи поколений через партнёрство с родителями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2016 - 2017 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Разработка методических пособий и рекомендаций по реализации регионального компонента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Обобщение опыта педагогов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Признание вклада педагогов в  реализацию Программы МЭП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Разработка  Программы по региональному компоненту  для дошкольников «Люби и знай свой край»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Обобщение опыта педагогов ДОУ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Диссеминация опыта педагогов на уровне края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Открытый просмотр мероприятий по краеведению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Диссеминация  опыта</w:t>
            </w:r>
          </w:p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Внедрение эффективных технологий в воспитательно-образовательный процесс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2016-2017 гг</w:t>
            </w:r>
          </w:p>
        </w:tc>
      </w:tr>
      <w:tr w:rsidR="006B5503" w:rsidRPr="00072196" w:rsidTr="00D76E77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196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Информационное обеспечение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Размещение материалов МЭП на сайте ДОУ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Диссеминация  опыта педагогов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Активизация сайта через привлечение родителей к знакомству с деятельностью МЭП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Публикации педагогов в педагогических  интернет сообществах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Диссеминация  опыта педагогов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Диссеминация опыта в педагогических интернет сообществах и периодических  изданиях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Участие педагогов в профессиональных конкурсах различного уровня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Диссеминация  опыта педагогов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Диссеминация опыта в педагогических интернет сообществах и периодических  изданиях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Стендовый отчёт  руководителя кружка «Краеведы»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Диссеминация  опыта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Мониторинг эффективности дополнительного образования детей в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Создание портфолио МЭП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Отчёт о деятельности ДОУ в рамках РЭП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Обоснование эффективности и диссеминация опыта ДОУ по краеведению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2016-2017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Информирование родителей  посредством различных форм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Информатизация среды для родителей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уровня культуры родителей по теме эксперимента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2016-2017 гг</w:t>
            </w:r>
          </w:p>
        </w:tc>
      </w:tr>
      <w:tr w:rsidR="006B5503" w:rsidRPr="00072196" w:rsidTr="00EC46D2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196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Оборудование и оформление площадки  по региональному компоненту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Оборудовать помещение для занятий в рамках экспериментальной площадки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Создание условий для эффективной совместной деятельности педагогов и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2015-2016 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Приобретение  стационарного проектора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 у детей интереса к предлагаемому для ознакомления  материалу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Создание условия для внедрения ИКТ технологии в работу МЭП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 2015-2016 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Создание фонотеки «Музыка народов Нижнеамурья» и видеотеки «Край, в котором я живу»»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 у детей интереса к творчеству народов Нижнеамурья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уровня культуры педагогов и детей по направлению деятельности экспериментальной площадки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2015-2017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Приобретение учебной доски для площадки по краеведению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качества воспитательно-образовательного процесса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Повышение качества воспитательно-образовательного процесса по региональному компоненту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2015-2016 гг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Оформление фойе в национальном колорите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Создание  площадки в национальном колорите в восточной части здания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Эстетизация   развивающей среды в  ДОУ  с целью  повышения качества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2015-2016 гг</w:t>
            </w:r>
          </w:p>
        </w:tc>
      </w:tr>
      <w:tr w:rsidR="006B5503" w:rsidRPr="00072196" w:rsidTr="00B71709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b/>
                <w:i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6B5503" w:rsidRPr="00072196" w:rsidTr="0083241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Использование средств из фонда спонсорской помощи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Привлечение финансовых вложений со стороны спонсоров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>Эстетизация развивающей среды в ДОУ  с целью  повышения качества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3" w:rsidRPr="00072196" w:rsidRDefault="006B5503" w:rsidP="00630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96">
              <w:rPr>
                <w:rFonts w:ascii="Times New Roman" w:hAnsi="Times New Roman"/>
                <w:sz w:val="24"/>
                <w:szCs w:val="24"/>
              </w:rPr>
              <w:t xml:space="preserve">    2015-2017 гг</w:t>
            </w:r>
          </w:p>
        </w:tc>
      </w:tr>
    </w:tbl>
    <w:p w:rsidR="006B5503" w:rsidRPr="00072196" w:rsidRDefault="006B5503" w:rsidP="00630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503" w:rsidRPr="003B0A7F" w:rsidRDefault="006B5503" w:rsidP="003C21F2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B0A7F">
        <w:rPr>
          <w:rFonts w:ascii="Times New Roman" w:hAnsi="Times New Roman"/>
          <w:b/>
          <w:sz w:val="24"/>
          <w:szCs w:val="24"/>
          <w:lang w:eastAsia="en-US"/>
        </w:rPr>
        <w:t xml:space="preserve">Ресурсное обеспечение  деятельности МЭП </w:t>
      </w:r>
    </w:p>
    <w:p w:rsidR="006B5503" w:rsidRPr="003B0A7F" w:rsidRDefault="006B5503" w:rsidP="003C21F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Методическое сопровождение </w:t>
      </w:r>
      <w:r w:rsidRPr="003B0A7F">
        <w:rPr>
          <w:rFonts w:ascii="Times New Roman" w:hAnsi="Times New Roman"/>
          <w:b/>
          <w:sz w:val="24"/>
          <w:szCs w:val="24"/>
        </w:rPr>
        <w:t xml:space="preserve"> МЭП:</w:t>
      </w:r>
    </w:p>
    <w:p w:rsidR="006B5503" w:rsidRPr="003B0A7F" w:rsidRDefault="006B5503" w:rsidP="003C21F2">
      <w:pPr>
        <w:rPr>
          <w:rFonts w:ascii="Times New Roman" w:hAnsi="Times New Roman"/>
          <w:sz w:val="24"/>
          <w:szCs w:val="24"/>
          <w:lang w:eastAsia="en-US"/>
        </w:rPr>
      </w:pPr>
      <w:r w:rsidRPr="003B0A7F">
        <w:rPr>
          <w:rFonts w:ascii="Times New Roman" w:hAnsi="Times New Roman"/>
          <w:sz w:val="24"/>
          <w:szCs w:val="24"/>
          <w:lang w:eastAsia="en-US"/>
        </w:rPr>
        <w:t>Вид образовательной программы: комплексная</w:t>
      </w:r>
    </w:p>
    <w:p w:rsidR="006B5503" w:rsidRPr="003B0A7F" w:rsidRDefault="006B5503" w:rsidP="003C21F2">
      <w:pPr>
        <w:rPr>
          <w:rFonts w:ascii="Times New Roman" w:hAnsi="Times New Roman"/>
          <w:sz w:val="24"/>
          <w:szCs w:val="24"/>
          <w:lang w:eastAsia="en-US"/>
        </w:rPr>
      </w:pPr>
      <w:r w:rsidRPr="003B0A7F">
        <w:rPr>
          <w:rFonts w:ascii="Times New Roman" w:hAnsi="Times New Roman"/>
          <w:sz w:val="24"/>
          <w:szCs w:val="24"/>
          <w:lang w:eastAsia="en-US"/>
        </w:rPr>
        <w:t>Наименование образовательной программы: ООП ДОУ, разработанная на основе примерной программы «От рождения до школы» В.А.Вераксы, В.В.  Гербовой, Т.С. Комаровой.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589"/>
        <w:gridCol w:w="6238"/>
      </w:tblGrid>
      <w:tr w:rsidR="006B5503" w:rsidRPr="003B0A7F" w:rsidTr="0098227C">
        <w:tc>
          <w:tcPr>
            <w:tcW w:w="638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89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дисциплин в соответствии с учебным планом</w:t>
            </w:r>
          </w:p>
        </w:tc>
        <w:tc>
          <w:tcPr>
            <w:tcW w:w="6237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специализированных</w:t>
            </w: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аудиторий, кабинетов, лабораторий и пр. с перечнем основного оборудования</w:t>
            </w:r>
          </w:p>
        </w:tc>
      </w:tr>
      <w:tr w:rsidR="006B5503" w:rsidRPr="003B0A7F" w:rsidTr="0098227C">
        <w:tc>
          <w:tcPr>
            <w:tcW w:w="638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9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B5503" w:rsidRPr="003B0A7F" w:rsidTr="0098227C">
        <w:trPr>
          <w:trHeight w:val="1538"/>
        </w:trPr>
        <w:tc>
          <w:tcPr>
            <w:tcW w:w="638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Глобус;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детский атлас; 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флаг Российской Федерации карты Российской Федерации, Николаевского района; 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микроскоп; 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дидактическое пособие «Виды почв»;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дидактическое пособие «Виды камней»;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звездная карта неба;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гербарий с растениями Красной Книги Хабаровского края; 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природный и бросовый материал</w:t>
            </w:r>
          </w:p>
        </w:tc>
      </w:tr>
      <w:tr w:rsidR="006B5503" w:rsidRPr="003B0A7F" w:rsidTr="0098227C">
        <w:trPr>
          <w:trHeight w:val="1538"/>
        </w:trPr>
        <w:tc>
          <w:tcPr>
            <w:tcW w:w="638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9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Инструменты, необходимые для рисования, лепки, аппликации в расчёте на каждого ребёнка: краски, цветные карандаши, кисти, фломастеры, цветная бумага, цветной картон, альбомы для рисования, гуашь.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Музыка народов Севера для оформления массовых мероприятий по реализации регионального компонента.</w:t>
            </w:r>
          </w:p>
        </w:tc>
      </w:tr>
      <w:tr w:rsidR="006B5503" w:rsidRPr="003B0A7F" w:rsidTr="0098227C">
        <w:trPr>
          <w:trHeight w:val="527"/>
        </w:trPr>
        <w:tc>
          <w:tcPr>
            <w:tcW w:w="638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9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6237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Картотека игр народов Севера, оборудование для игр</w:t>
            </w:r>
          </w:p>
        </w:tc>
      </w:tr>
      <w:tr w:rsidR="006B5503" w:rsidRPr="003B0A7F" w:rsidTr="0098227C">
        <w:trPr>
          <w:trHeight w:val="410"/>
        </w:trPr>
        <w:tc>
          <w:tcPr>
            <w:tcW w:w="638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Методический кабинет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серия наглядных пособий: «Мир в картинках»: ««Обитатели Севера», «Овощи»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«Фрукты»,«Цветы» «Насекомые», «Домашние животные», «Дикие животные» ,«Деревья и листья», «Арктика и Антарктика».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Серия наглядных  пособий: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«Зима»,«Осень»,«Весна»,«Лето», «Зимние виды спорта», «Профессии»,«</w:t>
            </w:r>
            <w:r w:rsidRPr="003B0A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Родная природа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»,пособие «Времена года»</w:t>
            </w:r>
          </w:p>
        </w:tc>
      </w:tr>
      <w:tr w:rsidR="006B5503" w:rsidRPr="003B0A7F" w:rsidTr="0098227C">
        <w:trPr>
          <w:trHeight w:val="410"/>
        </w:trPr>
        <w:tc>
          <w:tcPr>
            <w:tcW w:w="638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B5503" w:rsidRPr="00A0708E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6237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Серия наглядных  пособий:</w:t>
            </w:r>
          </w:p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«Защитники Отечества»,«Кем быть»,«Мой дом»,</w:t>
            </w:r>
          </w:p>
          <w:p w:rsidR="006B5503" w:rsidRPr="00B4712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«В деревне», «Великая Отечественная война в произведениях художников»</w:t>
            </w:r>
          </w:p>
        </w:tc>
      </w:tr>
    </w:tbl>
    <w:p w:rsidR="006B5503" w:rsidRPr="003B0A7F" w:rsidRDefault="006B5503" w:rsidP="003C21F2">
      <w:pPr>
        <w:rPr>
          <w:rFonts w:ascii="Times New Roman" w:hAnsi="Times New Roman"/>
          <w:sz w:val="24"/>
          <w:szCs w:val="24"/>
          <w:lang w:eastAsia="en-US"/>
        </w:rPr>
      </w:pPr>
      <w:r w:rsidRPr="003B0A7F">
        <w:rPr>
          <w:rFonts w:ascii="Times New Roman" w:hAnsi="Times New Roman"/>
          <w:sz w:val="24"/>
          <w:szCs w:val="24"/>
          <w:lang w:eastAsia="en-US"/>
        </w:rPr>
        <w:t xml:space="preserve">Вид образовательной программы: парциальная </w:t>
      </w:r>
    </w:p>
    <w:p w:rsidR="006B5503" w:rsidRPr="003B0A7F" w:rsidRDefault="006B5503" w:rsidP="003C21F2">
      <w:pPr>
        <w:pStyle w:val="1"/>
        <w:tabs>
          <w:tab w:val="left" w:pos="50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0A7F">
        <w:rPr>
          <w:rFonts w:ascii="Times New Roman" w:hAnsi="Times New Roman"/>
          <w:sz w:val="24"/>
          <w:szCs w:val="24"/>
        </w:rPr>
        <w:t xml:space="preserve">Наименование образовательной программы: Программа «Живая экология» А. И. Ивановой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79"/>
        <w:gridCol w:w="6237"/>
      </w:tblGrid>
      <w:tr w:rsidR="006B5503" w:rsidRPr="003B0A7F" w:rsidTr="0098227C">
        <w:tc>
          <w:tcPr>
            <w:tcW w:w="648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79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Экологическое воспитание </w:t>
            </w:r>
          </w:p>
        </w:tc>
        <w:tc>
          <w:tcPr>
            <w:tcW w:w="6237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Методический кабинет, групповые комнаты: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Картины :И.Левитан « Золотая осень»,Ф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.Васильев «Собираем урожай»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Ю.Васнецов иллюстрация к сказке 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Толстого «Три медведя»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А Куинджи «Берёзовая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оща»-1шт, И. Левитан «Март»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 Шишкин «Ро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жь», И.Левитан «Весна»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Грабарь «Февральская лазурь»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К.Юон «Мартовское солнце», А.Пластов «Первый снег»-, Б.Щербаков «Зимнее утро»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Дидактические игры: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«Животные жарких стран», «Домашние птицы», «Перелётные птицы», «Зимующие птицы», «Растения леса, луга, сада»,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«Обитатели морей,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 и озёр», «Времена года», «Насекомые», «Животные пустыни»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, «Жив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отные севера»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Иллюстрации дальневосточного художника Г.Д. Павлишина «Поэма о Приамурье».</w:t>
            </w:r>
          </w:p>
        </w:tc>
      </w:tr>
    </w:tbl>
    <w:p w:rsidR="006B5503" w:rsidRPr="003B0A7F" w:rsidRDefault="006B5503" w:rsidP="003C21F2">
      <w:pPr>
        <w:rPr>
          <w:rFonts w:ascii="Times New Roman" w:hAnsi="Times New Roman"/>
          <w:sz w:val="24"/>
          <w:szCs w:val="24"/>
          <w:lang w:eastAsia="en-US"/>
        </w:rPr>
      </w:pPr>
    </w:p>
    <w:p w:rsidR="006B5503" w:rsidRPr="003B0A7F" w:rsidRDefault="006B5503" w:rsidP="003C21F2">
      <w:pPr>
        <w:rPr>
          <w:rFonts w:ascii="Times New Roman" w:hAnsi="Times New Roman"/>
          <w:sz w:val="24"/>
          <w:szCs w:val="24"/>
          <w:lang w:eastAsia="en-US"/>
        </w:rPr>
      </w:pPr>
      <w:r w:rsidRPr="003B0A7F">
        <w:rPr>
          <w:rFonts w:ascii="Times New Roman" w:hAnsi="Times New Roman"/>
          <w:sz w:val="24"/>
          <w:szCs w:val="24"/>
          <w:lang w:eastAsia="en-US"/>
        </w:rPr>
        <w:t>Вид образовательной программы: парциальная</w:t>
      </w:r>
    </w:p>
    <w:p w:rsidR="006B5503" w:rsidRPr="003B0A7F" w:rsidRDefault="006B5503" w:rsidP="003C21F2">
      <w:pPr>
        <w:rPr>
          <w:rFonts w:ascii="Times New Roman" w:hAnsi="Times New Roman"/>
          <w:sz w:val="24"/>
          <w:szCs w:val="24"/>
          <w:lang w:eastAsia="en-US"/>
        </w:rPr>
      </w:pPr>
      <w:r w:rsidRPr="003B0A7F">
        <w:rPr>
          <w:rFonts w:ascii="Times New Roman" w:hAnsi="Times New Roman"/>
          <w:sz w:val="24"/>
          <w:szCs w:val="24"/>
          <w:lang w:eastAsia="en-US"/>
        </w:rPr>
        <w:t>Наименование образовательной программы: «Приобщение детей к истокам народной культуры» Р.Д. Маханёвой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651"/>
        <w:gridCol w:w="6237"/>
      </w:tblGrid>
      <w:tr w:rsidR="006B5503" w:rsidRPr="003B0A7F" w:rsidTr="0098227C">
        <w:tc>
          <w:tcPr>
            <w:tcW w:w="648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1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представлений о человеке в истории и культуре</w:t>
            </w:r>
          </w:p>
        </w:tc>
        <w:tc>
          <w:tcPr>
            <w:tcW w:w="6237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Методический кабинет: иллюстрации к русским 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народным потешкам, наро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дным песенкам, присказкам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Иллюстрации к русским народным сказкам Ю. Рачёва иллюстрации по русск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 народным сказкам 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Народные игрушки: филимоновские, дымковски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е, семёновские матрёшки 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Посуда с декоративной росписью: хохломская, жостовская, гжельс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кая керамика, городетцкая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Оборудование: предметы русской народной утвари: прялка,  веретено, лавка, печь русская, лавка, рукомойник, ушат, сундук, самовар.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Русские народные костюмы: фартуки, юбки, кушаки, косо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воротки, косынки, лапти 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Шапочки с изображением герое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русских народных сказок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Игрушки-забавы, свистульки.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альбомы: «Русские народные игрушки, народные музыкальные  инструменты, народные приме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ты, русские головные уборы</w:t>
            </w:r>
          </w:p>
          <w:p w:rsidR="006B5503" w:rsidRPr="00B4712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Календарь народны</w:t>
            </w:r>
          </w:p>
        </w:tc>
      </w:tr>
    </w:tbl>
    <w:p w:rsidR="006B5503" w:rsidRPr="003B0A7F" w:rsidRDefault="006B5503" w:rsidP="003C21F2">
      <w:pPr>
        <w:rPr>
          <w:rFonts w:ascii="Times New Roman" w:hAnsi="Times New Roman"/>
          <w:sz w:val="24"/>
          <w:szCs w:val="24"/>
          <w:lang w:eastAsia="en-US"/>
        </w:rPr>
      </w:pPr>
    </w:p>
    <w:p w:rsidR="006B5503" w:rsidRPr="003B0A7F" w:rsidRDefault="006B5503" w:rsidP="003C21F2">
      <w:pPr>
        <w:rPr>
          <w:rFonts w:ascii="Times New Roman" w:hAnsi="Times New Roman"/>
          <w:sz w:val="24"/>
          <w:szCs w:val="24"/>
          <w:lang w:eastAsia="en-US"/>
        </w:rPr>
      </w:pPr>
      <w:r w:rsidRPr="003B0A7F">
        <w:rPr>
          <w:rFonts w:ascii="Times New Roman" w:hAnsi="Times New Roman"/>
          <w:sz w:val="24"/>
          <w:szCs w:val="24"/>
          <w:lang w:eastAsia="en-US"/>
        </w:rPr>
        <w:t>Вид образовательной программы: парциальная</w:t>
      </w:r>
    </w:p>
    <w:p w:rsidR="006B5503" w:rsidRPr="003B0A7F" w:rsidRDefault="006B5503" w:rsidP="003C21F2">
      <w:pPr>
        <w:rPr>
          <w:rFonts w:ascii="Times New Roman" w:hAnsi="Times New Roman"/>
          <w:sz w:val="24"/>
          <w:szCs w:val="24"/>
          <w:lang w:eastAsia="en-US"/>
        </w:rPr>
      </w:pPr>
      <w:r w:rsidRPr="003B0A7F">
        <w:rPr>
          <w:rFonts w:ascii="Times New Roman" w:hAnsi="Times New Roman"/>
          <w:sz w:val="24"/>
          <w:szCs w:val="24"/>
          <w:lang w:eastAsia="en-US"/>
        </w:rPr>
        <w:t xml:space="preserve">Наименование образовательной программы: </w:t>
      </w:r>
      <w:r w:rsidRPr="003B0A7F">
        <w:rPr>
          <w:rFonts w:ascii="Times New Roman" w:hAnsi="Times New Roman"/>
          <w:sz w:val="24"/>
          <w:szCs w:val="24"/>
        </w:rPr>
        <w:t>«Что могут знать дошкольники о человеке» А. И. Ивановой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79"/>
        <w:gridCol w:w="6237"/>
      </w:tblGrid>
      <w:tr w:rsidR="006B5503" w:rsidRPr="003B0A7F" w:rsidTr="0098227C">
        <w:tc>
          <w:tcPr>
            <w:tcW w:w="648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9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представлений о человеке в истории и культуре </w:t>
            </w:r>
          </w:p>
        </w:tc>
        <w:tc>
          <w:tcPr>
            <w:tcW w:w="6237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Методический кабинет: 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демонстрационные таблицы, альбомы  серии «Я - человек»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дидактические игры: «Город, улица, дом – Квартира, мебель», «Азбука действий: кто что делает?», 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Художественная литература, мифы, сказки, легенды, былины.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Хрестоматия  по Дальневосточной литературе 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Города России 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 истории жителей края (плакаты) </w:t>
            </w:r>
          </w:p>
        </w:tc>
      </w:tr>
    </w:tbl>
    <w:p w:rsidR="006B5503" w:rsidRPr="003B0A7F" w:rsidRDefault="006B5503" w:rsidP="003C21F2">
      <w:pPr>
        <w:rPr>
          <w:rFonts w:ascii="Times New Roman" w:hAnsi="Times New Roman"/>
          <w:sz w:val="24"/>
          <w:szCs w:val="24"/>
        </w:rPr>
      </w:pPr>
    </w:p>
    <w:p w:rsidR="006B5503" w:rsidRPr="003B0A7F" w:rsidRDefault="006B5503" w:rsidP="003C21F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7F">
        <w:rPr>
          <w:rFonts w:ascii="Times New Roman" w:hAnsi="Times New Roman"/>
          <w:b/>
          <w:sz w:val="24"/>
          <w:szCs w:val="24"/>
        </w:rPr>
        <w:t>Материально-техническ</w:t>
      </w:r>
      <w:r>
        <w:rPr>
          <w:rFonts w:ascii="Times New Roman" w:hAnsi="Times New Roman"/>
          <w:b/>
          <w:sz w:val="24"/>
          <w:szCs w:val="24"/>
        </w:rPr>
        <w:t>ое сопровождение</w:t>
      </w:r>
      <w:r w:rsidRPr="003B0A7F">
        <w:rPr>
          <w:rFonts w:ascii="Times New Roman" w:hAnsi="Times New Roman"/>
          <w:b/>
          <w:sz w:val="24"/>
          <w:szCs w:val="24"/>
        </w:rPr>
        <w:t xml:space="preserve">  деятельности МЭП: </w:t>
      </w:r>
    </w:p>
    <w:p w:rsidR="006B5503" w:rsidRPr="003B0A7F" w:rsidRDefault="006B5503" w:rsidP="003C21F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4"/>
        <w:gridCol w:w="6254"/>
        <w:gridCol w:w="1842"/>
      </w:tblGrid>
      <w:tr w:rsidR="006B5503" w:rsidRPr="003B0A7F" w:rsidTr="0098227C">
        <w:trPr>
          <w:trHeight w:val="1068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6B5503" w:rsidRPr="003B0A7F" w:rsidTr="0098227C">
        <w:trPr>
          <w:trHeight w:val="324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ind w:right="-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центр</w:t>
            </w:r>
            <w:r w:rsidRPr="003B0A7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3B0A7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LG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магнитола «Филипс»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3.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телевизор «Авест»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4.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ДВД проигрыватель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5.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телевизор «Океан»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6.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ДВД проигрыватель «</w:t>
            </w:r>
            <w:r w:rsidRPr="003B0A7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LG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7.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телевизор «Эриссон»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8.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видеомагнитофон «Панасоник»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9.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ДВД плейер  «ВВК»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10.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телевизор «Аива»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11.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телевизор «</w:t>
            </w:r>
            <w:r w:rsidRPr="003B0A7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LG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65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12.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телевизор «</w:t>
            </w:r>
            <w:r w:rsidRPr="003B0A7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LG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13.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ДВД плейер «</w:t>
            </w:r>
            <w:r w:rsidRPr="003B0A7F">
              <w:rPr>
                <w:rFonts w:ascii="Times New Roman" w:hAnsi="Times New Roman"/>
                <w:sz w:val="24"/>
                <w:szCs w:val="24"/>
                <w:lang w:val="en-US" w:eastAsia="en-US"/>
              </w:rPr>
              <w:t>LG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14.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уголок кукольный 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15.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стул компьютерный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16.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стул детский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230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17.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стол детский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18.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принтер «Самсунг»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19.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принтер «НР»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20.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ксерокс «</w:t>
            </w:r>
            <w:r w:rsidRPr="003B0A7F">
              <w:rPr>
                <w:rFonts w:ascii="Times New Roman" w:hAnsi="Times New Roman"/>
                <w:sz w:val="24"/>
                <w:szCs w:val="24"/>
                <w:lang w:val="en-US" w:eastAsia="en-US"/>
              </w:rPr>
              <w:t>Canon</w:t>
            </w: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B5503" w:rsidRPr="003B0A7F" w:rsidTr="0098227C">
        <w:trPr>
          <w:trHeight w:val="346"/>
        </w:trPr>
        <w:tc>
          <w:tcPr>
            <w:tcW w:w="123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21</w:t>
            </w:r>
          </w:p>
        </w:tc>
        <w:tc>
          <w:tcPr>
            <w:tcW w:w="6254" w:type="dxa"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акустическая система</w:t>
            </w:r>
          </w:p>
        </w:tc>
        <w:tc>
          <w:tcPr>
            <w:tcW w:w="1842" w:type="dxa"/>
            <w:vAlign w:val="center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B5503" w:rsidRPr="003B0A7F" w:rsidRDefault="006B5503" w:rsidP="003C21F2">
      <w:pPr>
        <w:rPr>
          <w:rFonts w:ascii="Times New Roman" w:hAnsi="Times New Roman"/>
          <w:sz w:val="24"/>
          <w:szCs w:val="24"/>
        </w:rPr>
      </w:pPr>
    </w:p>
    <w:p w:rsidR="006B5503" w:rsidRPr="003B0A7F" w:rsidRDefault="006B5503" w:rsidP="003C21F2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B0A7F">
        <w:rPr>
          <w:rFonts w:ascii="Times New Roman" w:hAnsi="Times New Roman"/>
          <w:b/>
          <w:sz w:val="24"/>
          <w:szCs w:val="24"/>
          <w:lang w:eastAsia="en-US"/>
        </w:rPr>
        <w:t>3.Наличие условий  всестороннего развития личности воспитанников в рамках МЭП: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6"/>
        <w:gridCol w:w="3928"/>
        <w:gridCol w:w="3114"/>
      </w:tblGrid>
      <w:tr w:rsidR="006B5503" w:rsidRPr="003B0A7F" w:rsidTr="0098227C">
        <w:trPr>
          <w:trHeight w:val="725"/>
        </w:trPr>
        <w:tc>
          <w:tcPr>
            <w:tcW w:w="2246" w:type="dxa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Помещение</w:t>
            </w:r>
          </w:p>
        </w:tc>
        <w:tc>
          <w:tcPr>
            <w:tcW w:w="3928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Вид деятельности, процесс</w:t>
            </w:r>
          </w:p>
        </w:tc>
        <w:tc>
          <w:tcPr>
            <w:tcW w:w="3114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Участники</w:t>
            </w:r>
          </w:p>
        </w:tc>
      </w:tr>
      <w:tr w:rsidR="006B5503" w:rsidRPr="003B0A7F" w:rsidTr="0098227C">
        <w:trPr>
          <w:trHeight w:val="1942"/>
        </w:trPr>
        <w:tc>
          <w:tcPr>
            <w:tcW w:w="2246" w:type="dxa"/>
            <w:vMerge w:val="restart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зал</w:t>
            </w:r>
          </w:p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28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Праздники, развлечения, концерты, театры</w:t>
            </w:r>
          </w:p>
        </w:tc>
        <w:tc>
          <w:tcPr>
            <w:tcW w:w="3114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6B5503" w:rsidRPr="003B0A7F" w:rsidTr="0098227C">
        <w:tc>
          <w:tcPr>
            <w:tcW w:w="0" w:type="auto"/>
            <w:vMerge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28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дополнительных образовательных услуг (кружок «Краеведы») </w:t>
            </w:r>
          </w:p>
        </w:tc>
        <w:tc>
          <w:tcPr>
            <w:tcW w:w="3114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дети дошкольного возраста</w:t>
            </w:r>
          </w:p>
        </w:tc>
      </w:tr>
      <w:tr w:rsidR="006B5503" w:rsidRPr="003B0A7F" w:rsidTr="0098227C">
        <w:trPr>
          <w:trHeight w:val="1390"/>
        </w:trPr>
        <w:tc>
          <w:tcPr>
            <w:tcW w:w="0" w:type="auto"/>
            <w:vMerge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28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Театральная деятельность</w:t>
            </w:r>
          </w:p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(кружок «Непоседы»)</w:t>
            </w:r>
          </w:p>
        </w:tc>
        <w:tc>
          <w:tcPr>
            <w:tcW w:w="3114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кружка,  дети всех возрастных групп.</w:t>
            </w:r>
          </w:p>
        </w:tc>
      </w:tr>
      <w:tr w:rsidR="006B5503" w:rsidRPr="003B0A7F" w:rsidTr="0098227C">
        <w:trPr>
          <w:trHeight w:val="1231"/>
        </w:trPr>
        <w:tc>
          <w:tcPr>
            <w:tcW w:w="0" w:type="auto"/>
            <w:vMerge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28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Массовые  мероприятия для родителей</w:t>
            </w:r>
          </w:p>
        </w:tc>
        <w:tc>
          <w:tcPr>
            <w:tcW w:w="3114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Музыкальный руководитель,педагоги ДОУ, родители, дети</w:t>
            </w:r>
          </w:p>
        </w:tc>
      </w:tr>
      <w:tr w:rsidR="006B5503" w:rsidRPr="003B0A7F" w:rsidTr="0098227C">
        <w:tc>
          <w:tcPr>
            <w:tcW w:w="2246" w:type="dxa"/>
            <w:vMerge w:val="restart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Физкультурный зал </w:t>
            </w:r>
          </w:p>
        </w:tc>
        <w:tc>
          <w:tcPr>
            <w:tcW w:w="3928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область "Физическое развитие"(игры народов Севера)</w:t>
            </w:r>
          </w:p>
        </w:tc>
        <w:tc>
          <w:tcPr>
            <w:tcW w:w="3114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6B5503" w:rsidRPr="003B0A7F" w:rsidTr="0098227C">
        <w:tc>
          <w:tcPr>
            <w:tcW w:w="0" w:type="auto"/>
            <w:vMerge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28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праздники, развлечения, досуги</w:t>
            </w:r>
          </w:p>
        </w:tc>
        <w:tc>
          <w:tcPr>
            <w:tcW w:w="3114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Инструктор по физической культуре, воспитатели, дети всех возрастных групп, родители</w:t>
            </w:r>
          </w:p>
        </w:tc>
      </w:tr>
      <w:tr w:rsidR="006B5503" w:rsidRPr="003B0A7F" w:rsidTr="0098227C">
        <w:trPr>
          <w:trHeight w:val="276"/>
        </w:trPr>
        <w:tc>
          <w:tcPr>
            <w:tcW w:w="0" w:type="auto"/>
            <w:vMerge/>
            <w:vAlign w:val="center"/>
          </w:tcPr>
          <w:p w:rsidR="006B5503" w:rsidRPr="003B0A7F" w:rsidRDefault="006B5503" w:rsidP="009822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28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 (национальные элементы движений)</w:t>
            </w:r>
          </w:p>
        </w:tc>
        <w:tc>
          <w:tcPr>
            <w:tcW w:w="3114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воспитатели, дети всех возрастных групп</w:t>
            </w:r>
          </w:p>
        </w:tc>
      </w:tr>
      <w:tr w:rsidR="006B5503" w:rsidRPr="003B0A7F" w:rsidTr="0098227C">
        <w:tc>
          <w:tcPr>
            <w:tcW w:w="2246" w:type="dxa"/>
          </w:tcPr>
          <w:p w:rsidR="006B5503" w:rsidRPr="003B0A7F" w:rsidRDefault="006B5503" w:rsidP="009822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Групповая комната</w:t>
            </w:r>
          </w:p>
        </w:tc>
        <w:tc>
          <w:tcPr>
            <w:tcW w:w="3928" w:type="dxa"/>
          </w:tcPr>
          <w:p w:rsidR="006B5503" w:rsidRPr="003B0A7F" w:rsidRDefault="006B5503" w:rsidP="00D8619B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Познавательно-речевое  развитие</w:t>
            </w:r>
          </w:p>
          <w:p w:rsidR="006B5503" w:rsidRPr="003B0A7F" w:rsidRDefault="006B5503" w:rsidP="00D8619B">
            <w:pPr>
              <w:spacing w:line="240" w:lineRule="auto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Ознакомление с художественной литературой и художественно – прикладным творчеством</w:t>
            </w:r>
          </w:p>
          <w:p w:rsidR="006B5503" w:rsidRPr="003B0A7F" w:rsidRDefault="006B5503" w:rsidP="00D8619B">
            <w:pPr>
              <w:spacing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Развитие элементарных историко – географических представлений</w:t>
            </w:r>
          </w:p>
          <w:p w:rsidR="006B5503" w:rsidRPr="003B0A7F" w:rsidRDefault="006B5503" w:rsidP="00D8619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Сюжетно – ролевые игры</w:t>
            </w:r>
          </w:p>
          <w:p w:rsidR="006B5503" w:rsidRPr="003B0A7F" w:rsidRDefault="006B5503" w:rsidP="00D8619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Самостоятельная творческая деятельность</w:t>
            </w:r>
          </w:p>
          <w:p w:rsidR="006B5503" w:rsidRPr="003B0A7F" w:rsidRDefault="006B5503" w:rsidP="00D8619B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Ознакомление с природой, труд в природе</w:t>
            </w:r>
          </w:p>
          <w:p w:rsidR="006B5503" w:rsidRPr="003B0A7F" w:rsidRDefault="006B5503" w:rsidP="00D861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Игровая деятельность</w:t>
            </w:r>
          </w:p>
        </w:tc>
        <w:tc>
          <w:tcPr>
            <w:tcW w:w="3114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Дети, педагоги</w:t>
            </w:r>
          </w:p>
        </w:tc>
      </w:tr>
      <w:tr w:rsidR="006B5503" w:rsidRPr="003B0A7F" w:rsidTr="0098227C">
        <w:tc>
          <w:tcPr>
            <w:tcW w:w="2246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Приемная</w:t>
            </w:r>
          </w:p>
        </w:tc>
        <w:tc>
          <w:tcPr>
            <w:tcW w:w="3928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Информационно – просветительская работа с родителями</w:t>
            </w:r>
          </w:p>
        </w:tc>
        <w:tc>
          <w:tcPr>
            <w:tcW w:w="3114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Дети, родители</w:t>
            </w:r>
          </w:p>
        </w:tc>
      </w:tr>
      <w:tr w:rsidR="006B5503" w:rsidRPr="003B0A7F" w:rsidTr="0098227C">
        <w:tc>
          <w:tcPr>
            <w:tcW w:w="2246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Методический кабинет</w:t>
            </w:r>
          </w:p>
        </w:tc>
        <w:tc>
          <w:tcPr>
            <w:tcW w:w="3928" w:type="dxa"/>
          </w:tcPr>
          <w:p w:rsidR="006B5503" w:rsidRPr="003B0A7F" w:rsidRDefault="006B5503" w:rsidP="0098227C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Осуществление методической помощи педагогам</w:t>
            </w:r>
          </w:p>
          <w:p w:rsidR="006B5503" w:rsidRPr="003B0A7F" w:rsidRDefault="006B5503" w:rsidP="0098227C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 ДОУ</w:t>
            </w:r>
          </w:p>
        </w:tc>
      </w:tr>
      <w:tr w:rsidR="006B5503" w:rsidRPr="003B0A7F" w:rsidTr="0098227C">
        <w:tc>
          <w:tcPr>
            <w:tcW w:w="2246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Студия художественного творчества</w:t>
            </w:r>
          </w:p>
        </w:tc>
        <w:tc>
          <w:tcPr>
            <w:tcW w:w="3928" w:type="dxa"/>
          </w:tcPr>
          <w:p w:rsidR="006B5503" w:rsidRPr="003B0A7F" w:rsidRDefault="006B5503" w:rsidP="0098227C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Дополнительноеобразование детей</w:t>
            </w:r>
          </w:p>
        </w:tc>
        <w:tc>
          <w:tcPr>
            <w:tcW w:w="3114" w:type="dxa"/>
          </w:tcPr>
          <w:p w:rsidR="006B5503" w:rsidRPr="003B0A7F" w:rsidRDefault="006B5503" w:rsidP="00982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0A7F">
              <w:rPr>
                <w:rFonts w:ascii="Times New Roman" w:hAnsi="Times New Roman"/>
                <w:sz w:val="24"/>
                <w:szCs w:val="24"/>
                <w:lang w:eastAsia="en-US"/>
              </w:rPr>
              <w:t>Дети, педагоги</w:t>
            </w:r>
          </w:p>
        </w:tc>
      </w:tr>
    </w:tbl>
    <w:p w:rsidR="006B5503" w:rsidRDefault="006B5503" w:rsidP="004B0E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503" w:rsidRDefault="006B5503" w:rsidP="00630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503" w:rsidRPr="00630137" w:rsidRDefault="006B5503" w:rsidP="00630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137">
        <w:rPr>
          <w:rFonts w:ascii="Times New Roman" w:hAnsi="Times New Roman"/>
          <w:b/>
          <w:sz w:val="24"/>
          <w:szCs w:val="24"/>
        </w:rPr>
        <w:t xml:space="preserve">План мероприятий в рамках   МЭП </w:t>
      </w:r>
    </w:p>
    <w:p w:rsidR="006B5503" w:rsidRPr="00630137" w:rsidRDefault="006B5503" w:rsidP="006301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30137">
        <w:rPr>
          <w:rFonts w:ascii="Times New Roman" w:hAnsi="Times New Roman"/>
          <w:b/>
          <w:sz w:val="24"/>
          <w:szCs w:val="24"/>
        </w:rPr>
        <w:t xml:space="preserve">«Региональный компонент   ООП   как способ воспитания гражданственности у </w:t>
      </w:r>
      <w:r w:rsidRPr="00630137">
        <w:rPr>
          <w:rFonts w:ascii="Times New Roman" w:hAnsi="Times New Roman"/>
          <w:sz w:val="24"/>
          <w:szCs w:val="24"/>
        </w:rPr>
        <w:t>дошкольников»</w:t>
      </w:r>
    </w:p>
    <w:p w:rsidR="006B5503" w:rsidRDefault="006B5503" w:rsidP="006301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30137">
        <w:rPr>
          <w:rFonts w:ascii="Times New Roman" w:hAnsi="Times New Roman"/>
          <w:sz w:val="24"/>
          <w:szCs w:val="24"/>
        </w:rPr>
        <w:t>а 2015-2016 учебный год</w:t>
      </w:r>
    </w:p>
    <w:p w:rsidR="006B5503" w:rsidRDefault="006B5503" w:rsidP="0075206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B5503" w:rsidSect="000E3FB7">
          <w:pgSz w:w="11906" w:h="16838"/>
          <w:pgMar w:top="719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104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2248"/>
        <w:gridCol w:w="2824"/>
        <w:gridCol w:w="3123"/>
        <w:gridCol w:w="1701"/>
        <w:gridCol w:w="1559"/>
        <w:gridCol w:w="3119"/>
      </w:tblGrid>
      <w:tr w:rsidR="006B5503" w:rsidRPr="00630137" w:rsidTr="0001148A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6B5503" w:rsidRDefault="006B5503" w:rsidP="00752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503" w:rsidRDefault="006B5503" w:rsidP="00752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этап. Подготовительный</w:t>
            </w:r>
          </w:p>
          <w:p w:rsidR="006B5503" w:rsidRPr="00630137" w:rsidRDefault="006B5503" w:rsidP="007520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A0708E">
        <w:tc>
          <w:tcPr>
            <w:tcW w:w="560" w:type="dxa"/>
          </w:tcPr>
          <w:p w:rsidR="006B5503" w:rsidRPr="00630137" w:rsidRDefault="006B5503" w:rsidP="00752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8" w:type="dxa"/>
          </w:tcPr>
          <w:p w:rsidR="006B5503" w:rsidRPr="00630137" w:rsidRDefault="006B5503" w:rsidP="00752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6B5503" w:rsidRPr="00630137" w:rsidRDefault="006B5503" w:rsidP="00752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752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23" w:type="dxa"/>
          </w:tcPr>
          <w:p w:rsidR="006B5503" w:rsidRPr="00630137" w:rsidRDefault="006B5503" w:rsidP="00752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</w:tcPr>
          <w:p w:rsidR="006B5503" w:rsidRPr="00630137" w:rsidRDefault="006B5503" w:rsidP="00752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559" w:type="dxa"/>
          </w:tcPr>
          <w:p w:rsidR="006B5503" w:rsidRPr="00630137" w:rsidRDefault="006B5503" w:rsidP="00752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752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Результат (в случае отклонения от плана обоснование   корректировки)</w:t>
            </w:r>
          </w:p>
        </w:tc>
      </w:tr>
      <w:tr w:rsidR="006B5503" w:rsidRPr="00630137" w:rsidTr="00A0708E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6B5503" w:rsidRPr="00630137" w:rsidTr="00A0708E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Оформление уголка краеведения в группах</w:t>
            </w: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Привлекать детей и родителей к сбору информации о крае, расширение кругозора у детей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Воспитание чувства гражданственности и патриотизма у детей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1559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A0708E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Экскурсия в ЭБЦ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«Мы в ответе за тех, кого приручили»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Воспитывать чувство ответственности и любовь к животным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Понимание детьми ответственности за уход за животным в домашних условиях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сентябрь 2015</w:t>
            </w:r>
          </w:p>
        </w:tc>
        <w:tc>
          <w:tcPr>
            <w:tcW w:w="1559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A0708E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6B5503" w:rsidRPr="00630137" w:rsidTr="00A0708E">
        <w:trPr>
          <w:trHeight w:val="2826"/>
        </w:trPr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Праздник корюшки в детском саду</w:t>
            </w: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Провести совместное с родителями мероприятие по ознакомлению с национальными традициями региона.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Знакомство  детей с национальными традициями региона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май 2015</w:t>
            </w:r>
          </w:p>
        </w:tc>
        <w:tc>
          <w:tcPr>
            <w:tcW w:w="1559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Ст. воспитатель Сальникова Т.Г.</w:t>
            </w:r>
          </w:p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Муз.р-ль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Сакулина Т.И.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A0708E">
        <w:trPr>
          <w:trHeight w:val="2826"/>
        </w:trPr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Родительская конференция «Осень дальневосточная»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Привлечь родителей к организации ВОП и распространению опыта семейного воспитания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Разнообразие форм работы с родителями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15.10.2015</w:t>
            </w:r>
          </w:p>
        </w:tc>
        <w:tc>
          <w:tcPr>
            <w:tcW w:w="1559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Зав. ДОУ Денисенко Т.М.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Ст. воспитатель Сальникова Т.Г.</w:t>
            </w:r>
          </w:p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Муз.р-ль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Сакулина Т.И.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A0708E">
        <w:tc>
          <w:tcPr>
            <w:tcW w:w="15134" w:type="dxa"/>
            <w:gridSpan w:val="7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 социальными партнёрами</w:t>
            </w:r>
          </w:p>
        </w:tc>
      </w:tr>
      <w:tr w:rsidR="006B5503" w:rsidRPr="00630137" w:rsidTr="00A0708E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Мастер-класс по изготовлению  национальной   куклы Хакуа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Развивать ручную умелость и художественный вкус, знакомить с народным декоративным искусством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мастер-класса представительницей народов Севера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(преемственность с НнА ПГК)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  <w:tc>
          <w:tcPr>
            <w:tcW w:w="1559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Ст. воспитатель Сальникова Т.Г.</w:t>
            </w:r>
          </w:p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Муз.р-ль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Сакулина Т.И.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A0708E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Выступление детского национального коллектива Центра КМНС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Познакомить детей с творчеством детского национального коллектива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Развитие социального партнёрства центром национальной культуры КМНС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ноябрь 2015</w:t>
            </w:r>
          </w:p>
        </w:tc>
        <w:tc>
          <w:tcPr>
            <w:tcW w:w="1559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Ст. воспитатель Сальникова Т.Г.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A0708E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Знакомимся с творчеством П. Комарова ( в рамках программы преемственности с начальной школой)</w:t>
            </w: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Познакомить детей с творчеством поэта, привлечь учеников начальной школы к чтению  стихов в рамках массового мероприятия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Развитие социального партнёрства с детской библиотекой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26.11.2015</w:t>
            </w:r>
          </w:p>
        </w:tc>
        <w:tc>
          <w:tcPr>
            <w:tcW w:w="1559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Ст. воспитатель Сальникова Т.Г.</w:t>
            </w:r>
          </w:p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Муз.р-ль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Сакулина Т.И.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A0708E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Знакомство с природой края в рамках Программы « Игровая экология»</w:t>
            </w: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Знакомство с природой  края</w:t>
            </w:r>
            <w:r w:rsidRPr="0063013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Развитие социального партнёрства с ЭБЦ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Ст. воспитатель Сальникова Т.Г.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Педагог ЭБЦ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A0708E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Посещение музея им.Розова</w:t>
            </w: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Знакомство с животным миром края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Развитие социального партнёрства с музеем им. Розова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Экскурсоводы музея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5503" w:rsidRDefault="006B5503" w:rsidP="00A0708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503" w:rsidRPr="00630137" w:rsidRDefault="006B5503" w:rsidP="00A0708E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3013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30137">
        <w:rPr>
          <w:rFonts w:ascii="Times New Roman" w:hAnsi="Times New Roman"/>
          <w:b/>
          <w:sz w:val="24"/>
          <w:szCs w:val="24"/>
        </w:rPr>
        <w:t xml:space="preserve"> Основной этап</w:t>
      </w:r>
    </w:p>
    <w:p w:rsidR="006B5503" w:rsidRPr="00630137" w:rsidRDefault="006B5503" w:rsidP="006301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556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2248"/>
        <w:gridCol w:w="2824"/>
        <w:gridCol w:w="3123"/>
        <w:gridCol w:w="1701"/>
        <w:gridCol w:w="1701"/>
        <w:gridCol w:w="142"/>
        <w:gridCol w:w="2835"/>
      </w:tblGrid>
      <w:tr w:rsidR="006B5503" w:rsidRPr="00630137" w:rsidTr="009106E4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Результат (в случае отклонения от плана обоснование   корректировки)</w:t>
            </w:r>
          </w:p>
        </w:tc>
      </w:tr>
      <w:tr w:rsidR="006B5503" w:rsidRPr="00630137" w:rsidTr="009106E4">
        <w:tc>
          <w:tcPr>
            <w:tcW w:w="15134" w:type="dxa"/>
            <w:gridSpan w:val="8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детьми</w:t>
            </w: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Экскурсия в творчество художника-дальневосточника Павлишина «Путешествие  в сказку»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Познакомить детей с творчеством художника, привлечь  внимание детей к национальному колориту его произведений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Знакомство детей с творчеством дальневосточного художника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февраль 2016 </w:t>
            </w:r>
          </w:p>
        </w:tc>
        <w:tc>
          <w:tcPr>
            <w:tcW w:w="1843" w:type="dxa"/>
            <w:gridSpan w:val="2"/>
          </w:tcPr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Муз.р-ль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Сакулина Т.И.</w:t>
            </w:r>
          </w:p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 «Семицветик»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Нестерович А.В.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Экскурсии по памятным местам города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Воспитывать у детей желание любить и знать свой город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Воспитание патриотизма и активной гражданской позиции у детей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gridSpan w:val="2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«Путешествие по Амуру»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Воспитывать у детей желание любить и знать свой город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Воспитание патриотизма и активной гражданской позиции у детей по охране окружающей среды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Июль 2016</w:t>
            </w:r>
          </w:p>
        </w:tc>
        <w:tc>
          <w:tcPr>
            <w:tcW w:w="1843" w:type="dxa"/>
            <w:gridSpan w:val="2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15134" w:type="dxa"/>
            <w:gridSpan w:val="8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педагогами</w:t>
            </w: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Из опыта работы: «Региональный компонент как форма воспитания гражданственности у  старших дошкольников» </w:t>
            </w: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Рекомендовать внедрение опыта педагога в ВОП ДОУ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Диссеминация опыта на уровне ДОУ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22.04.2015 </w:t>
            </w:r>
          </w:p>
        </w:tc>
        <w:tc>
          <w:tcPr>
            <w:tcW w:w="1701" w:type="dxa"/>
          </w:tcPr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кружка «Краеведы»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Кибирева Е.А.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Открытый просмотр: «Организация исследовательской деятельности (проектная  деятельность  по краеведению)»</w:t>
            </w: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Рекомендовать внедрение опыта педагога в ВОП ДОУ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Диссеминация опыта на уровне ДОУ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  <w:tc>
          <w:tcPr>
            <w:tcW w:w="1701" w:type="dxa"/>
          </w:tcPr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Будилова С.И.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Семинар по краеведению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«Нравственно-патриотическое воспитание: планирование и реализация проектной деятельности по краеведению»</w:t>
            </w: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Продемонстрировать эффективное внедрение  проектной деятельности в реализацию регионального компонента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Диссеминация опыта на уровне района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январь 2016 </w:t>
            </w:r>
          </w:p>
        </w:tc>
        <w:tc>
          <w:tcPr>
            <w:tcW w:w="1701" w:type="dxa"/>
          </w:tcPr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Ст.в-ль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Сальникова Т.Г.</w:t>
            </w:r>
          </w:p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Муз.р-ль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Сакулина Т.И.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Совет педагогов 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Тема: "Роль детской книги в нравственно-патриотическом воспитании  детей".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Привлечь внимание детей к использованию литературы в нравственно-патриотическом воспитании детей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Повышение у детей уровня воспитанности на основе примеров из детской литературы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701" w:type="dxa"/>
          </w:tcPr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Ст.в-ль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Сальникова Т.Г.</w:t>
            </w:r>
          </w:p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Украинцева И.В.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rPr>
          <w:trHeight w:val="3039"/>
        </w:trPr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Из опыта работы: «Организация  познавательно-исследовательской деятельности (работа с родителями по гражданственно-патриотическому воспитанию )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Рекомендовать внедрение опыта педагога в ВОП ДОУ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Диссеминация опыта на уровне ДОУ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Ст. воспитатель Сальникова Т.Г.</w:t>
            </w:r>
            <w:r>
              <w:rPr>
                <w:rFonts w:ascii="Times New Roman" w:hAnsi="Times New Roman"/>
                <w:sz w:val="24"/>
                <w:szCs w:val="24"/>
              </w:rPr>
              <w:t>, воспитатели Кибирева Е.А., Мирошкина М.В., Украинцева И.В.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rPr>
          <w:trHeight w:val="1557"/>
        </w:trPr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Промежуточный мониторинг</w:t>
            </w: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Отследить  влияние МЭП на качество ВОП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2016 г</w:t>
            </w:r>
          </w:p>
        </w:tc>
        <w:tc>
          <w:tcPr>
            <w:tcW w:w="1701" w:type="dxa"/>
          </w:tcPr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Ст. воспитатель Сальникова Т.Г.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15134" w:type="dxa"/>
            <w:gridSpan w:val="8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6B5503" w:rsidRPr="00630137" w:rsidTr="009106E4">
        <w:trPr>
          <w:trHeight w:val="1982"/>
        </w:trPr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Праздник корюшки в детском саду</w:t>
            </w: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Провести совместное с родителями мероприятие по ознакомлению с национальными традициями региона.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Знакомство  детей с национальными традициями региона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май 2016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Ст. воспитатель Сальникова Т.Г.</w:t>
            </w:r>
          </w:p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Муз.р-ль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Сакулина Т.И.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Творческая мастерская родителей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«Знакомим детей с национальными узорами»</w:t>
            </w: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Повышать творческий потенциал родителей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Вовлечение родителей в организацию   ВОП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Ст. воспитатель Сальникова Т.Г.</w:t>
            </w:r>
          </w:p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Муз.р-ль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Сакулина Т.И.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 «Мой город-моя судьба»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Привлечь семьи воспитанников к участию в выставке, воспитывать гордость за свой город</w:t>
            </w:r>
          </w:p>
        </w:tc>
        <w:tc>
          <w:tcPr>
            <w:tcW w:w="3123" w:type="dxa"/>
            <w:vMerge w:val="restart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Установление социального партнёрства путём вовлечения родителей в ВОП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1701" w:type="dxa"/>
          </w:tcPr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Шагова Ю.М.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Выставка рисунков к Дню города</w:t>
            </w:r>
          </w:p>
        </w:tc>
        <w:tc>
          <w:tcPr>
            <w:tcW w:w="2824" w:type="dxa"/>
            <w:vMerge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1701" w:type="dxa"/>
          </w:tcPr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Нестерович А.В.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15134" w:type="dxa"/>
            <w:gridSpan w:val="8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с социальными партнёрами</w:t>
            </w: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Мастер-класс по изготовлению  национальной   куклы Хакуа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Развивать ручную умелость и художественный вкус, знакомить с народным декоративным искусством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мастер-класса представительницей народов Севера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(преемственность с НнА ПГК)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Декабрь 2016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Ст. воспитатель Сальникова Т.Г.</w:t>
            </w:r>
          </w:p>
          <w:p w:rsidR="006B5503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Муз.р-ль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Сакулина Т.И.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Выступление детского национального коллектива Центра КМНС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Познакомить детей с творчеством детского национального коллектива</w:t>
            </w:r>
          </w:p>
        </w:tc>
        <w:tc>
          <w:tcPr>
            <w:tcW w:w="3123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Развитие социального партнёрства центром национальной культуры КМНС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ноябрь 2016</w:t>
            </w:r>
          </w:p>
        </w:tc>
        <w:tc>
          <w:tcPr>
            <w:tcW w:w="1701" w:type="dxa"/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Ст. воспитатель Сальникова Т.Г.</w:t>
            </w:r>
          </w:p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6B5503" w:rsidRPr="00630137" w:rsidRDefault="006B5503" w:rsidP="00A070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5503" w:rsidRDefault="006B5503" w:rsidP="009106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503" w:rsidRDefault="006B5503" w:rsidP="00630137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6B5503" w:rsidRPr="009106E4" w:rsidRDefault="006B5503" w:rsidP="009106E4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3013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30137">
        <w:rPr>
          <w:rFonts w:ascii="Times New Roman" w:hAnsi="Times New Roman"/>
          <w:b/>
          <w:sz w:val="24"/>
          <w:szCs w:val="24"/>
        </w:rPr>
        <w:t xml:space="preserve"> Заключительный этап</w:t>
      </w:r>
    </w:p>
    <w:p w:rsidR="006B5503" w:rsidRPr="00630137" w:rsidRDefault="006B5503" w:rsidP="0063013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141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0"/>
        <w:gridCol w:w="2248"/>
        <w:gridCol w:w="2824"/>
        <w:gridCol w:w="3123"/>
        <w:gridCol w:w="1701"/>
        <w:gridCol w:w="1559"/>
        <w:gridCol w:w="3119"/>
      </w:tblGrid>
      <w:tr w:rsidR="006B5503" w:rsidRPr="00630137" w:rsidTr="009106E4">
        <w:tc>
          <w:tcPr>
            <w:tcW w:w="560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48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23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701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559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Результат (в случае отклонения от плана обоснование   корректировки)</w:t>
            </w: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1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Разработка методических пособий па результатам работы МЭП</w:t>
            </w:r>
          </w:p>
        </w:tc>
        <w:tc>
          <w:tcPr>
            <w:tcW w:w="2824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Обобщене опыта МЭП на уровне района</w:t>
            </w:r>
          </w:p>
        </w:tc>
        <w:tc>
          <w:tcPr>
            <w:tcW w:w="3123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Повышение  качества образования в ДОУ</w:t>
            </w:r>
          </w:p>
        </w:tc>
        <w:tc>
          <w:tcPr>
            <w:tcW w:w="1701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</w:t>
            </w:r>
            <w:r w:rsidRPr="00630137">
              <w:rPr>
                <w:rFonts w:ascii="Times New Roman" w:hAnsi="Times New Roman"/>
                <w:sz w:val="24"/>
                <w:szCs w:val="24"/>
              </w:rPr>
              <w:t>татель ДОУ</w:t>
            </w:r>
          </w:p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Сальникова Т.Г.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мониторинг</w:t>
            </w:r>
          </w:p>
        </w:tc>
        <w:tc>
          <w:tcPr>
            <w:tcW w:w="2824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МЭП</w:t>
            </w:r>
          </w:p>
        </w:tc>
        <w:tc>
          <w:tcPr>
            <w:tcW w:w="3123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совершенствования воспитательно-образовательного процесса</w:t>
            </w:r>
          </w:p>
        </w:tc>
        <w:tc>
          <w:tcPr>
            <w:tcW w:w="1701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2017 г</w:t>
            </w:r>
          </w:p>
        </w:tc>
        <w:tc>
          <w:tcPr>
            <w:tcW w:w="1559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</w:t>
            </w:r>
            <w:r w:rsidRPr="00630137">
              <w:rPr>
                <w:rFonts w:ascii="Times New Roman" w:hAnsi="Times New Roman"/>
                <w:sz w:val="24"/>
                <w:szCs w:val="24"/>
              </w:rPr>
              <w:t>татель ДОУ</w:t>
            </w:r>
          </w:p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Сальникова Т.Г.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503" w:rsidRPr="00630137" w:rsidTr="009106E4">
        <w:tc>
          <w:tcPr>
            <w:tcW w:w="560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Публикации в педагогичесих изданиях, участие педагогов в профессиональных конкурсах различного уровня</w:t>
            </w:r>
          </w:p>
        </w:tc>
        <w:tc>
          <w:tcPr>
            <w:tcW w:w="2824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Диссминация опыта МЭП на различных уровнях</w:t>
            </w:r>
          </w:p>
        </w:tc>
        <w:tc>
          <w:tcPr>
            <w:tcW w:w="3123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Повышение  уровня творческого потенциала педагогов</w:t>
            </w:r>
          </w:p>
        </w:tc>
        <w:tc>
          <w:tcPr>
            <w:tcW w:w="1701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137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6B5503" w:rsidRPr="00630137" w:rsidRDefault="006B5503" w:rsidP="00910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503" w:rsidRDefault="006B5503" w:rsidP="007552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B5503" w:rsidSect="00A0708E">
      <w:pgSz w:w="16838" w:h="11906" w:orient="landscape"/>
      <w:pgMar w:top="851" w:right="1134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503" w:rsidRDefault="006B5503">
      <w:r>
        <w:separator/>
      </w:r>
    </w:p>
  </w:endnote>
  <w:endnote w:type="continuationSeparator" w:id="1">
    <w:p w:rsidR="006B5503" w:rsidRDefault="006B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503" w:rsidRDefault="006B5503">
      <w:r>
        <w:separator/>
      </w:r>
    </w:p>
  </w:footnote>
  <w:footnote w:type="continuationSeparator" w:id="1">
    <w:p w:rsidR="006B5503" w:rsidRDefault="006B5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59A6"/>
    <w:multiLevelType w:val="hybridMultilevel"/>
    <w:tmpl w:val="23CA4E68"/>
    <w:lvl w:ilvl="0" w:tplc="C9FEB92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54047FA"/>
    <w:multiLevelType w:val="hybridMultilevel"/>
    <w:tmpl w:val="7AB6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CF3A44"/>
    <w:multiLevelType w:val="hybridMultilevel"/>
    <w:tmpl w:val="78B6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975C72"/>
    <w:multiLevelType w:val="hybridMultilevel"/>
    <w:tmpl w:val="1E38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2D3FC9"/>
    <w:multiLevelType w:val="hybridMultilevel"/>
    <w:tmpl w:val="7538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C467E0"/>
    <w:multiLevelType w:val="hybridMultilevel"/>
    <w:tmpl w:val="A3AA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C428EF"/>
    <w:multiLevelType w:val="hybridMultilevel"/>
    <w:tmpl w:val="0B46C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24189D"/>
    <w:multiLevelType w:val="hybridMultilevel"/>
    <w:tmpl w:val="CA8A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0001A4"/>
    <w:multiLevelType w:val="hybridMultilevel"/>
    <w:tmpl w:val="5202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5641D7"/>
    <w:multiLevelType w:val="hybridMultilevel"/>
    <w:tmpl w:val="B5E48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DE3846"/>
    <w:multiLevelType w:val="hybridMultilevel"/>
    <w:tmpl w:val="2F2E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663EA3"/>
    <w:multiLevelType w:val="hybridMultilevel"/>
    <w:tmpl w:val="B5E48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FD2ECD"/>
    <w:multiLevelType w:val="hybridMultilevel"/>
    <w:tmpl w:val="37F2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8AD"/>
    <w:rsid w:val="0001148A"/>
    <w:rsid w:val="00045E4E"/>
    <w:rsid w:val="00072196"/>
    <w:rsid w:val="00084910"/>
    <w:rsid w:val="00085D1D"/>
    <w:rsid w:val="000C0AE5"/>
    <w:rsid w:val="000E3FB7"/>
    <w:rsid w:val="00123487"/>
    <w:rsid w:val="00162ABC"/>
    <w:rsid w:val="00180647"/>
    <w:rsid w:val="001819FF"/>
    <w:rsid w:val="00191A94"/>
    <w:rsid w:val="001C076A"/>
    <w:rsid w:val="001D38AD"/>
    <w:rsid w:val="002101B8"/>
    <w:rsid w:val="002430B5"/>
    <w:rsid w:val="0025206F"/>
    <w:rsid w:val="002617F2"/>
    <w:rsid w:val="00261D25"/>
    <w:rsid w:val="002A6204"/>
    <w:rsid w:val="002B414A"/>
    <w:rsid w:val="002C7057"/>
    <w:rsid w:val="002D4826"/>
    <w:rsid w:val="00310E82"/>
    <w:rsid w:val="003125A1"/>
    <w:rsid w:val="00355454"/>
    <w:rsid w:val="003A7B4A"/>
    <w:rsid w:val="003B0A7F"/>
    <w:rsid w:val="003C21F2"/>
    <w:rsid w:val="003C3FFE"/>
    <w:rsid w:val="003C734D"/>
    <w:rsid w:val="003D5AB4"/>
    <w:rsid w:val="003F246C"/>
    <w:rsid w:val="00414813"/>
    <w:rsid w:val="004364F3"/>
    <w:rsid w:val="00451500"/>
    <w:rsid w:val="004644B5"/>
    <w:rsid w:val="00473F48"/>
    <w:rsid w:val="004751AB"/>
    <w:rsid w:val="004807EC"/>
    <w:rsid w:val="004B0E53"/>
    <w:rsid w:val="004C3700"/>
    <w:rsid w:val="004C7AEE"/>
    <w:rsid w:val="004D28AD"/>
    <w:rsid w:val="004F061B"/>
    <w:rsid w:val="00500706"/>
    <w:rsid w:val="0054501A"/>
    <w:rsid w:val="00552803"/>
    <w:rsid w:val="00552C99"/>
    <w:rsid w:val="005A0829"/>
    <w:rsid w:val="005A3DE2"/>
    <w:rsid w:val="005F2A50"/>
    <w:rsid w:val="006016E7"/>
    <w:rsid w:val="00602D06"/>
    <w:rsid w:val="00610159"/>
    <w:rsid w:val="00613D9F"/>
    <w:rsid w:val="00630137"/>
    <w:rsid w:val="006321E5"/>
    <w:rsid w:val="00651AAB"/>
    <w:rsid w:val="00657B51"/>
    <w:rsid w:val="006910B9"/>
    <w:rsid w:val="006B5503"/>
    <w:rsid w:val="006C0E9D"/>
    <w:rsid w:val="006D6DD0"/>
    <w:rsid w:val="007146F7"/>
    <w:rsid w:val="00720AF5"/>
    <w:rsid w:val="00735CAC"/>
    <w:rsid w:val="00742277"/>
    <w:rsid w:val="0075206B"/>
    <w:rsid w:val="007552E4"/>
    <w:rsid w:val="00771F8D"/>
    <w:rsid w:val="0079445D"/>
    <w:rsid w:val="00813D96"/>
    <w:rsid w:val="008155C0"/>
    <w:rsid w:val="00832413"/>
    <w:rsid w:val="00846098"/>
    <w:rsid w:val="00873805"/>
    <w:rsid w:val="0088131A"/>
    <w:rsid w:val="0088671F"/>
    <w:rsid w:val="00893D45"/>
    <w:rsid w:val="008A4CC8"/>
    <w:rsid w:val="008A7BD1"/>
    <w:rsid w:val="008C16DF"/>
    <w:rsid w:val="008C1CD3"/>
    <w:rsid w:val="008F0992"/>
    <w:rsid w:val="008F3295"/>
    <w:rsid w:val="008F4D3C"/>
    <w:rsid w:val="00904943"/>
    <w:rsid w:val="009057A6"/>
    <w:rsid w:val="009106E4"/>
    <w:rsid w:val="00950383"/>
    <w:rsid w:val="009641FD"/>
    <w:rsid w:val="0096681E"/>
    <w:rsid w:val="0098227C"/>
    <w:rsid w:val="00A0708E"/>
    <w:rsid w:val="00A1387D"/>
    <w:rsid w:val="00A644CF"/>
    <w:rsid w:val="00A9330E"/>
    <w:rsid w:val="00AC2D79"/>
    <w:rsid w:val="00B16979"/>
    <w:rsid w:val="00B42FDE"/>
    <w:rsid w:val="00B4712F"/>
    <w:rsid w:val="00B51321"/>
    <w:rsid w:val="00B63253"/>
    <w:rsid w:val="00B71709"/>
    <w:rsid w:val="00BB6B2E"/>
    <w:rsid w:val="00BC2927"/>
    <w:rsid w:val="00BC44C9"/>
    <w:rsid w:val="00BE13BA"/>
    <w:rsid w:val="00C31687"/>
    <w:rsid w:val="00C77B94"/>
    <w:rsid w:val="00D65AC8"/>
    <w:rsid w:val="00D76E77"/>
    <w:rsid w:val="00D8619B"/>
    <w:rsid w:val="00D86EFD"/>
    <w:rsid w:val="00D937A9"/>
    <w:rsid w:val="00DB523A"/>
    <w:rsid w:val="00DF729D"/>
    <w:rsid w:val="00E277DB"/>
    <w:rsid w:val="00E3022A"/>
    <w:rsid w:val="00E60A9F"/>
    <w:rsid w:val="00E66005"/>
    <w:rsid w:val="00EA2F46"/>
    <w:rsid w:val="00EB3F80"/>
    <w:rsid w:val="00EC46D2"/>
    <w:rsid w:val="00EC5F61"/>
    <w:rsid w:val="00ED3C1A"/>
    <w:rsid w:val="00F12139"/>
    <w:rsid w:val="00F12C34"/>
    <w:rsid w:val="00F331C4"/>
    <w:rsid w:val="00F50D5B"/>
    <w:rsid w:val="00F52D46"/>
    <w:rsid w:val="00FD2DC3"/>
    <w:rsid w:val="00FE512A"/>
    <w:rsid w:val="00FE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A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28A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72196"/>
    <w:pPr>
      <w:ind w:left="720"/>
      <w:contextualSpacing/>
    </w:pPr>
    <w:rPr>
      <w:rFonts w:eastAsia="Calibri"/>
      <w:lang w:eastAsia="en-US"/>
    </w:rPr>
  </w:style>
  <w:style w:type="paragraph" w:styleId="NormalWeb">
    <w:name w:val="Normal (Web)"/>
    <w:basedOn w:val="Normal"/>
    <w:uiPriority w:val="99"/>
    <w:semiHidden/>
    <w:rsid w:val="0084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c17">
    <w:name w:val="c1 c2 c17"/>
    <w:basedOn w:val="Normal"/>
    <w:uiPriority w:val="99"/>
    <w:rsid w:val="0084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19">
    <w:name w:val="c1 c14 c19"/>
    <w:basedOn w:val="Normal"/>
    <w:uiPriority w:val="99"/>
    <w:rsid w:val="0084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Normal"/>
    <w:uiPriority w:val="99"/>
    <w:rsid w:val="0084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">
    <w:name w:val="c1 c14"/>
    <w:basedOn w:val="Normal"/>
    <w:uiPriority w:val="99"/>
    <w:rsid w:val="0084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0">
    <w:name w:val="c1 c20"/>
    <w:basedOn w:val="Normal"/>
    <w:uiPriority w:val="99"/>
    <w:rsid w:val="0084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">
    <w:name w:val="c1 c2"/>
    <w:basedOn w:val="Normal"/>
    <w:uiPriority w:val="99"/>
    <w:rsid w:val="008460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846098"/>
    <w:rPr>
      <w:rFonts w:cs="Times New Roman"/>
    </w:rPr>
  </w:style>
  <w:style w:type="character" w:customStyle="1" w:styleId="c0c15">
    <w:name w:val="c0 c15"/>
    <w:basedOn w:val="DefaultParagraphFont"/>
    <w:uiPriority w:val="99"/>
    <w:rsid w:val="00846098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846098"/>
    <w:rPr>
      <w:rFonts w:cs="Times New Roman"/>
      <w:i/>
      <w:iCs/>
    </w:rPr>
  </w:style>
  <w:style w:type="paragraph" w:customStyle="1" w:styleId="1">
    <w:name w:val="Абзац списка1"/>
    <w:basedOn w:val="Normal"/>
    <w:uiPriority w:val="99"/>
    <w:rsid w:val="003B0A7F"/>
    <w:pPr>
      <w:ind w:left="720"/>
      <w:contextualSpacing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7520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2D06"/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rsid w:val="007520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440</TotalTime>
  <Pages>27</Pages>
  <Words>6838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Admin</cp:lastModifiedBy>
  <cp:revision>63</cp:revision>
  <cp:lastPrinted>2015-12-24T00:53:00Z</cp:lastPrinted>
  <dcterms:created xsi:type="dcterms:W3CDTF">2015-09-22T04:51:00Z</dcterms:created>
  <dcterms:modified xsi:type="dcterms:W3CDTF">2016-12-26T10:06:00Z</dcterms:modified>
</cp:coreProperties>
</file>